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34C1" w14:textId="77777777" w:rsidR="00C44A13" w:rsidRDefault="003F4BA3" w:rsidP="003F4BA3">
      <w:pPr>
        <w:spacing w:after="79" w:line="259" w:lineRule="auto"/>
        <w:ind w:left="0" w:right="5" w:firstLine="0"/>
        <w:jc w:val="center"/>
      </w:pPr>
      <w:r w:rsidRPr="003F4BA3">
        <w:rPr>
          <w:rFonts w:ascii="Arial" w:eastAsia="Arial" w:hAnsi="Arial" w:cs="Arial"/>
          <w:b/>
          <w:sz w:val="26"/>
        </w:rPr>
        <w:t>PROGETTAZIONE</w:t>
      </w:r>
      <w:r>
        <w:rPr>
          <w:rFonts w:ascii="Arial" w:eastAsia="Arial" w:hAnsi="Arial" w:cs="Arial"/>
          <w:b/>
          <w:sz w:val="26"/>
        </w:rPr>
        <w:t xml:space="preserve"> </w:t>
      </w:r>
      <w:r w:rsidR="00286334">
        <w:rPr>
          <w:rFonts w:ascii="Arial" w:eastAsia="Arial" w:hAnsi="Arial" w:cs="Arial"/>
          <w:b/>
          <w:sz w:val="26"/>
        </w:rPr>
        <w:t xml:space="preserve">DELLE ATTIVITÀ EDUCATIVE E DIDATTICHE </w:t>
      </w:r>
      <w:r w:rsidRPr="003F4BA3">
        <w:rPr>
          <w:rFonts w:ascii="Arial" w:eastAsia="Arial" w:hAnsi="Arial" w:cs="Arial"/>
          <w:b/>
          <w:sz w:val="26"/>
        </w:rPr>
        <w:t>(Relazione iniziale)</w:t>
      </w:r>
      <w:r>
        <w:t xml:space="preserve"> </w:t>
      </w:r>
      <w:r w:rsidR="00286334">
        <w:rPr>
          <w:rFonts w:ascii="Arial" w:eastAsia="Arial" w:hAnsi="Arial" w:cs="Arial"/>
          <w:b/>
          <w:sz w:val="24"/>
        </w:rPr>
        <w:t xml:space="preserve">DELLA CLASSE_______________________________ </w:t>
      </w:r>
    </w:p>
    <w:p w14:paraId="7DD98B9A" w14:textId="77777777" w:rsidR="00C44A13" w:rsidRDefault="00286334">
      <w:pPr>
        <w:spacing w:after="98" w:line="259" w:lineRule="auto"/>
        <w:ind w:left="61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CD9BB1" w14:textId="77777777" w:rsidR="00C44A13" w:rsidRDefault="00286334">
      <w:pPr>
        <w:spacing w:after="98" w:line="259" w:lineRule="auto"/>
        <w:ind w:right="2"/>
        <w:jc w:val="center"/>
      </w:pPr>
      <w:r>
        <w:rPr>
          <w:rFonts w:ascii="Arial" w:eastAsia="Arial" w:hAnsi="Arial" w:cs="Arial"/>
          <w:b/>
          <w:sz w:val="24"/>
        </w:rPr>
        <w:t xml:space="preserve">Anno scolastico__________ </w:t>
      </w:r>
    </w:p>
    <w:p w14:paraId="73DA9BCE" w14:textId="77777777" w:rsidR="00286334" w:rsidRDefault="00286334" w:rsidP="00286334">
      <w:pPr>
        <w:spacing w:after="0" w:line="259" w:lineRule="auto"/>
        <w:ind w:left="61" w:firstLine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4982B1E" w14:textId="77777777" w:rsidR="00286334" w:rsidRDefault="00286334" w:rsidP="00286334">
      <w:pPr>
        <w:spacing w:after="0" w:line="259" w:lineRule="auto"/>
        <w:ind w:left="61" w:firstLine="0"/>
        <w:jc w:val="center"/>
        <w:rPr>
          <w:rFonts w:ascii="Arial" w:eastAsia="Arial" w:hAnsi="Arial" w:cs="Arial"/>
          <w:sz w:val="6"/>
        </w:rPr>
      </w:pPr>
    </w:p>
    <w:p w14:paraId="7CBAEC58" w14:textId="77777777" w:rsidR="00C44A13" w:rsidRDefault="00286334" w:rsidP="00631813">
      <w:pPr>
        <w:spacing w:after="0" w:line="259" w:lineRule="auto"/>
        <w:ind w:left="61" w:firstLine="0"/>
        <w:jc w:val="left"/>
      </w:pPr>
      <w:r w:rsidRPr="00286334">
        <w:rPr>
          <w:rFonts w:ascii="Arial" w:eastAsia="Arial" w:hAnsi="Arial" w:cs="Arial"/>
          <w:sz w:val="6"/>
        </w:rPr>
        <w:t xml:space="preserve"> </w:t>
      </w:r>
      <w:r w:rsidRPr="00286334">
        <w:rPr>
          <w:rFonts w:ascii="Arial" w:hAnsi="Arial" w:cs="Arial"/>
          <w:b/>
          <w:sz w:val="24"/>
          <w:szCs w:val="24"/>
        </w:rPr>
        <w:t xml:space="preserve">Situazione in Ingresso </w:t>
      </w:r>
      <w:r>
        <w:rPr>
          <w:rFonts w:ascii="Arial" w:eastAsia="Arial" w:hAnsi="Arial" w:cs="Arial"/>
          <w:b/>
          <w:sz w:val="6"/>
        </w:rPr>
        <w:t xml:space="preserve"> </w:t>
      </w:r>
    </w:p>
    <w:p w14:paraId="2A09F2FE" w14:textId="77777777" w:rsidR="00C44A13" w:rsidRDefault="00286334">
      <w:pPr>
        <w:ind w:left="-5"/>
      </w:pPr>
      <w:r>
        <w:t xml:space="preserve">Composizione della classe per sesso, eventuale presenza di alunni inseriti quest’anno, situazione anni precedenti </w:t>
      </w:r>
    </w:p>
    <w:tbl>
      <w:tblPr>
        <w:tblStyle w:val="TableGrid"/>
        <w:tblW w:w="8940" w:type="dxa"/>
        <w:tblInd w:w="492" w:type="dxa"/>
        <w:tblCellMar>
          <w:top w:w="8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90"/>
        <w:gridCol w:w="881"/>
        <w:gridCol w:w="900"/>
        <w:gridCol w:w="893"/>
        <w:gridCol w:w="900"/>
        <w:gridCol w:w="890"/>
        <w:gridCol w:w="900"/>
        <w:gridCol w:w="888"/>
        <w:gridCol w:w="893"/>
        <w:gridCol w:w="905"/>
      </w:tblGrid>
      <w:tr w:rsidR="00C44A13" w14:paraId="58FE164D" w14:textId="77777777">
        <w:trPr>
          <w:trHeight w:val="701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BA09" w14:textId="77777777" w:rsidR="00C44A13" w:rsidRDefault="00286334">
            <w:pPr>
              <w:spacing w:after="0" w:line="259" w:lineRule="auto"/>
              <w:ind w:left="50" w:right="50" w:firstLine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Iscritti al primo giorno di attività didattiche 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DB36" w14:textId="77777777" w:rsidR="00C44A13" w:rsidRDefault="00286334">
            <w:pPr>
              <w:spacing w:after="0" w:line="259" w:lineRule="auto"/>
              <w:ind w:left="3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Promossi nell’anno precedente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8EB2" w14:textId="77777777" w:rsidR="00C44A13" w:rsidRDefault="00286334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Non promossi nell’anno precedente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01AF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Trasferiti in uscita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40D6" w14:textId="77777777" w:rsidR="00C44A13" w:rsidRDefault="00286334">
            <w:pPr>
              <w:spacing w:after="0" w:line="259" w:lineRule="auto"/>
              <w:ind w:left="250" w:right="24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Inseriti in quest’anno scolastico </w:t>
            </w:r>
          </w:p>
        </w:tc>
      </w:tr>
      <w:tr w:rsidR="00C44A13" w14:paraId="23906D42" w14:textId="77777777">
        <w:trPr>
          <w:trHeight w:val="52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6988" w14:textId="77777777" w:rsidR="00C44A13" w:rsidRDefault="00286334">
            <w:pPr>
              <w:spacing w:after="153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729F4CE9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M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3EC" w14:textId="77777777" w:rsidR="00C44A13" w:rsidRDefault="00286334">
            <w:pPr>
              <w:spacing w:after="157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660FE98C" w14:textId="77777777" w:rsidR="00C44A13" w:rsidRDefault="00286334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F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8085" w14:textId="77777777" w:rsidR="00C44A13" w:rsidRDefault="00286334">
            <w:pPr>
              <w:spacing w:after="153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35722DEE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M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77" w14:textId="77777777" w:rsidR="00C44A13" w:rsidRDefault="00286334">
            <w:pPr>
              <w:spacing w:after="157" w:line="259" w:lineRule="auto"/>
              <w:ind w:left="25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0567F68D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F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3D7E" w14:textId="77777777" w:rsidR="00C44A13" w:rsidRDefault="00286334">
            <w:pPr>
              <w:spacing w:after="153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06C5BC14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M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2AC" w14:textId="77777777" w:rsidR="00C44A13" w:rsidRDefault="00286334">
            <w:pPr>
              <w:spacing w:after="157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585239CC" w14:textId="77777777" w:rsidR="00C44A13" w:rsidRDefault="00286334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F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1927" w14:textId="77777777" w:rsidR="00C44A13" w:rsidRDefault="00286334">
            <w:pPr>
              <w:spacing w:after="153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7E51E965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M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CE0A" w14:textId="77777777" w:rsidR="00C44A13" w:rsidRDefault="00286334">
            <w:pPr>
              <w:spacing w:after="157" w:line="259" w:lineRule="auto"/>
              <w:ind w:left="25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20B42356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F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5B95" w14:textId="77777777" w:rsidR="00C44A13" w:rsidRDefault="00286334">
            <w:pPr>
              <w:spacing w:after="153" w:line="259" w:lineRule="auto"/>
              <w:ind w:left="25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0A122598" w14:textId="77777777" w:rsidR="00C44A13" w:rsidRDefault="00286334">
            <w:pPr>
              <w:spacing w:after="0" w:line="259" w:lineRule="auto"/>
              <w:ind w:left="4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M</w:t>
            </w: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01D" w14:textId="77777777" w:rsidR="00C44A13" w:rsidRDefault="00286334">
            <w:pPr>
              <w:spacing w:after="151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246075B5" w14:textId="77777777" w:rsidR="00C44A13" w:rsidRDefault="00286334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>F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44A13" w14:paraId="28CA2EA5" w14:textId="77777777">
        <w:trPr>
          <w:trHeight w:val="5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41E8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65AE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C8D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CFC" w14:textId="77777777" w:rsidR="00C44A13" w:rsidRDefault="00286334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F844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35CC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BEEE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8EA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46C" w14:textId="77777777" w:rsidR="00C44A13" w:rsidRDefault="00286334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A503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F6C3F83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p w14:paraId="26CD810C" w14:textId="77777777" w:rsidR="00C44A13" w:rsidRDefault="00286334">
      <w:pPr>
        <w:pStyle w:val="Titolo1"/>
        <w:ind w:left="-5" w:right="0"/>
      </w:pPr>
      <w:r>
        <w:t>Profilo della Classe</w:t>
      </w:r>
      <w:r>
        <w:rPr>
          <w:b w:val="0"/>
        </w:rPr>
        <w:t xml:space="preserve"> </w:t>
      </w:r>
    </w:p>
    <w:p w14:paraId="34DC77F6" w14:textId="77777777" w:rsidR="00C44A13" w:rsidRDefault="00286334">
      <w:pPr>
        <w:ind w:left="-5"/>
      </w:pPr>
      <w:r>
        <w:t xml:space="preserve">Situazione di partenza e indicazione dei bisogni formativi, comuni e individuali </w:t>
      </w:r>
    </w:p>
    <w:p w14:paraId="08F2E09A" w14:textId="77777777" w:rsidR="00C44A13" w:rsidRDefault="00286334">
      <w:pPr>
        <w:ind w:left="-5"/>
      </w:pPr>
      <w:r>
        <w:t xml:space="preserve">__________________________________________________________________________________________________ </w:t>
      </w:r>
    </w:p>
    <w:p w14:paraId="689F2B51" w14:textId="77777777" w:rsidR="00C44A13" w:rsidRDefault="00286334">
      <w:pPr>
        <w:ind w:left="-5"/>
      </w:pPr>
      <w:r>
        <w:t xml:space="preserve">__________________________________________________________________________________________________ </w:t>
      </w:r>
    </w:p>
    <w:p w14:paraId="3D4DA52F" w14:textId="77777777" w:rsidR="00C44A13" w:rsidRDefault="00286334">
      <w:pPr>
        <w:ind w:left="-5"/>
      </w:pPr>
      <w:r>
        <w:t xml:space="preserve">__________________________________________________________________________________________________ </w:t>
      </w:r>
    </w:p>
    <w:p w14:paraId="66C6BEFC" w14:textId="77777777" w:rsidR="00C44A13" w:rsidRDefault="00286334">
      <w:pPr>
        <w:ind w:left="-5"/>
      </w:pPr>
      <w:r>
        <w:t xml:space="preserve">__________________________________________________________________________________________________ __________________________________________________________________________________________________ </w:t>
      </w:r>
    </w:p>
    <w:p w14:paraId="7199AB40" w14:textId="77777777" w:rsidR="00C44A13" w:rsidRDefault="00286334">
      <w:pPr>
        <w:spacing w:after="52" w:line="259" w:lineRule="auto"/>
        <w:ind w:left="0" w:firstLine="0"/>
        <w:jc w:val="left"/>
      </w:pPr>
      <w:r>
        <w:t xml:space="preserve"> </w:t>
      </w:r>
    </w:p>
    <w:p w14:paraId="2F4BB10F" w14:textId="3318CC6B" w:rsidR="00C44A13" w:rsidRDefault="009530E6">
      <w:pPr>
        <w:pStyle w:val="Titolo1"/>
        <w:ind w:left="-5" w:right="0"/>
      </w:pPr>
      <w:r>
        <w:t>Competenze chiave europee</w:t>
      </w:r>
    </w:p>
    <w:p w14:paraId="2F4AFE19" w14:textId="77777777" w:rsidR="000A7B31" w:rsidRPr="000A7B31" w:rsidRDefault="000A7B31" w:rsidP="000A7B31"/>
    <w:p w14:paraId="7BE0F846" w14:textId="6368B07C" w:rsidR="000A7B31" w:rsidRDefault="00D95D08" w:rsidP="00D95D08">
      <w:pPr>
        <w:spacing w:after="19" w:line="259" w:lineRule="auto"/>
        <w:jc w:val="left"/>
      </w:pPr>
      <w:r>
        <w:t xml:space="preserve"> </w:t>
      </w:r>
      <w:bookmarkStart w:id="0" w:name="_Hlk181100838"/>
      <w:r>
        <w:t xml:space="preserve">               □ </w:t>
      </w:r>
      <w:bookmarkEnd w:id="0"/>
      <w:r w:rsidR="000A7B31">
        <w:t>C</w:t>
      </w:r>
      <w:r w:rsidR="000A7B31">
        <w:t>ompetenza alfabetica funzionale;</w:t>
      </w:r>
    </w:p>
    <w:p w14:paraId="22451B9C" w14:textId="2F4ACB5E" w:rsidR="000A7B31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multilinguistica;</w:t>
      </w:r>
    </w:p>
    <w:p w14:paraId="50A308DC" w14:textId="72472B08" w:rsidR="000A7B31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matematica e competenza di base in scienze e tecnologie;</w:t>
      </w:r>
    </w:p>
    <w:p w14:paraId="1997B3D8" w14:textId="6A1B436A" w:rsidR="000A7B31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digitale;</w:t>
      </w:r>
    </w:p>
    <w:p w14:paraId="6BDB3531" w14:textId="5C90E408" w:rsidR="000A7B31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personale, sociale e capacità di imparare ad imparare;</w:t>
      </w:r>
    </w:p>
    <w:p w14:paraId="53947CD4" w14:textId="5B25769F" w:rsidR="000A7B31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sociale e civica in materia di cittadinanza;</w:t>
      </w:r>
    </w:p>
    <w:p w14:paraId="0285BDBE" w14:textId="307F35DC" w:rsidR="000A7B31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imprenditoriale;</w:t>
      </w:r>
    </w:p>
    <w:p w14:paraId="3F839B56" w14:textId="166AA2A1" w:rsidR="00C44A13" w:rsidRDefault="00D95D08" w:rsidP="000A7B31">
      <w:pPr>
        <w:pStyle w:val="Paragrafoelenco"/>
        <w:spacing w:after="19" w:line="259" w:lineRule="auto"/>
        <w:ind w:firstLine="0"/>
        <w:jc w:val="left"/>
      </w:pPr>
      <w:r>
        <w:t xml:space="preserve">□ </w:t>
      </w:r>
      <w:r w:rsidR="000A7B31">
        <w:t>C</w:t>
      </w:r>
      <w:r w:rsidR="000A7B31">
        <w:t>ompetenza in materia di consapevolezza ed espressione culturali</w:t>
      </w:r>
    </w:p>
    <w:p w14:paraId="481FFCE0" w14:textId="77777777" w:rsidR="000A7B31" w:rsidRDefault="000A7B31" w:rsidP="000A7B31">
      <w:pPr>
        <w:pStyle w:val="Paragrafoelenco"/>
        <w:spacing w:after="19" w:line="259" w:lineRule="auto"/>
        <w:ind w:firstLine="0"/>
        <w:jc w:val="left"/>
      </w:pPr>
    </w:p>
    <w:p w14:paraId="36EAFEBF" w14:textId="77777777" w:rsidR="00C44A13" w:rsidRDefault="00286334">
      <w:pPr>
        <w:pStyle w:val="Titolo1"/>
        <w:ind w:left="-5" w:right="0"/>
      </w:pPr>
      <w:r>
        <w:t>Conoscenze, Abilità, Competenze in uscita</w:t>
      </w:r>
      <w:r>
        <w:rPr>
          <w:b w:val="0"/>
        </w:rPr>
        <w:t xml:space="preserve"> </w:t>
      </w:r>
    </w:p>
    <w:p w14:paraId="703BAA51" w14:textId="77777777" w:rsidR="00C44A13" w:rsidRDefault="00286334">
      <w:pPr>
        <w:spacing w:after="41"/>
        <w:ind w:left="-5"/>
      </w:pPr>
      <w:r>
        <w:t xml:space="preserve">Si rimanda integralmente a quanto definito nel Curricolo d’istituto:  </w:t>
      </w:r>
    </w:p>
    <w:p w14:paraId="3C01E9D3" w14:textId="77777777" w:rsidR="00C44A13" w:rsidRDefault="00286334">
      <w:pPr>
        <w:numPr>
          <w:ilvl w:val="0"/>
          <w:numId w:val="2"/>
        </w:numPr>
        <w:spacing w:after="98"/>
        <w:ind w:hanging="360"/>
      </w:pPr>
      <w:r>
        <w:t xml:space="preserve">per le diverse discipline, con riferimento alla classe/indirizzo corrispondente </w:t>
      </w:r>
    </w:p>
    <w:p w14:paraId="30741BFE" w14:textId="77777777" w:rsidR="00C44A13" w:rsidRDefault="00286334">
      <w:pPr>
        <w:numPr>
          <w:ilvl w:val="0"/>
          <w:numId w:val="2"/>
        </w:numPr>
        <w:ind w:hanging="360"/>
      </w:pPr>
      <w:r>
        <w:t xml:space="preserve">per le competenze di cittadinanza. </w:t>
      </w:r>
      <w:r>
        <w:rPr>
          <w:rFonts w:ascii="Arial" w:eastAsia="Arial" w:hAnsi="Arial" w:cs="Arial"/>
          <w:sz w:val="24"/>
        </w:rPr>
        <w:t xml:space="preserve"> </w:t>
      </w:r>
    </w:p>
    <w:p w14:paraId="7162BF07" w14:textId="77777777" w:rsidR="00C44A13" w:rsidRDefault="00286334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08A89BE" w14:textId="77777777" w:rsidR="00C44A13" w:rsidRDefault="00286334">
      <w:pPr>
        <w:pStyle w:val="Titolo1"/>
        <w:ind w:left="-5" w:right="0"/>
      </w:pPr>
      <w:r>
        <w:t>Attività integrative</w:t>
      </w:r>
      <w:r>
        <w:rPr>
          <w:b w:val="0"/>
        </w:rPr>
        <w:t xml:space="preserve"> </w:t>
      </w:r>
    </w:p>
    <w:p w14:paraId="4DD31730" w14:textId="77773BB3" w:rsidR="00C44A13" w:rsidRDefault="00286334">
      <w:pPr>
        <w:ind w:left="-5"/>
      </w:pPr>
      <w:r>
        <w:t xml:space="preserve">Per le attività integrative, quali viaggi d’istruzione, visite didattiche, scambi culturali, progetti europei, progetti si farà riferimento a quanto espressamente previsto nel PTOF annualmente deliberato dagli Organi Collegiali. </w:t>
      </w:r>
    </w:p>
    <w:p w14:paraId="362D6C1F" w14:textId="77777777" w:rsidR="00C44A13" w:rsidRDefault="00286334">
      <w:pPr>
        <w:spacing w:after="52" w:line="259" w:lineRule="auto"/>
        <w:ind w:left="0" w:firstLine="0"/>
        <w:jc w:val="left"/>
      </w:pPr>
      <w:r>
        <w:t xml:space="preserve"> </w:t>
      </w:r>
    </w:p>
    <w:p w14:paraId="0799B962" w14:textId="77777777" w:rsidR="00C44A13" w:rsidRDefault="00286334">
      <w:pPr>
        <w:pStyle w:val="Titolo1"/>
        <w:ind w:left="-5" w:right="0"/>
      </w:pPr>
      <w:r>
        <w:t xml:space="preserve">Interventi di recupero / sostegno agli apprendimenti e di valorizzazione delle eccellenze </w:t>
      </w:r>
      <w:r>
        <w:rPr>
          <w:b w:val="0"/>
        </w:rPr>
        <w:t xml:space="preserve"> </w:t>
      </w:r>
    </w:p>
    <w:p w14:paraId="2F698918" w14:textId="77777777" w:rsidR="00C44A13" w:rsidRDefault="00286334">
      <w:pPr>
        <w:ind w:left="-5"/>
      </w:pPr>
      <w:r>
        <w:t xml:space="preserve">Gli interventi di recupero / sostegno agli apprendimenti e gli interventi per la valorizzazione delle eccellenze saranno realizzati con continuità lungo l’intero anno scolastico, al fine di assicurare a ciascun alunno di raggiungere il proprio </w:t>
      </w:r>
      <w:r>
        <w:rPr>
          <w:b/>
        </w:rPr>
        <w:t>successo formativo entro il termine delle attività didattiche</w:t>
      </w:r>
      <w:r>
        <w:t xml:space="preserve">.  </w:t>
      </w:r>
    </w:p>
    <w:p w14:paraId="7EBD22CD" w14:textId="08FFECE2" w:rsidR="00C44A13" w:rsidRDefault="00286334">
      <w:pPr>
        <w:ind w:left="-5"/>
      </w:pPr>
      <w:r>
        <w:t xml:space="preserve">Ci si avvarrà </w:t>
      </w:r>
      <w:r w:rsidR="009530E6">
        <w:t>di quanto progettato all’interno del PTOF.</w:t>
      </w:r>
      <w:r>
        <w:t xml:space="preserve"> </w:t>
      </w:r>
    </w:p>
    <w:p w14:paraId="38ECFE72" w14:textId="325229E8" w:rsidR="00C44A13" w:rsidRDefault="00286334">
      <w:pPr>
        <w:ind w:left="-5"/>
      </w:pPr>
      <w:r>
        <w:lastRenderedPageBreak/>
        <w:t>A conclusione del primo quadrimestre</w:t>
      </w:r>
      <w:r w:rsidR="009530E6">
        <w:t xml:space="preserve"> </w:t>
      </w:r>
      <w:r>
        <w:t>sarà effettuata una pausa didattica</w:t>
      </w:r>
      <w:r w:rsidR="009530E6">
        <w:t xml:space="preserve"> finalizzata allo svolgimento di attività di recupero per tutti gli alunni fragili,</w:t>
      </w:r>
      <w:r>
        <w:t xml:space="preserve"> di durata</w:t>
      </w:r>
      <w:r w:rsidR="006E1BEA">
        <w:t xml:space="preserve">   </w:t>
      </w:r>
      <w:r w:rsidR="00C204D7">
        <w:t xml:space="preserve">                        </w:t>
      </w:r>
      <w:proofErr w:type="gramStart"/>
      <w:r w:rsidR="00C204D7">
        <w:t xml:space="preserve">  </w:t>
      </w:r>
      <w:r>
        <w:t>.</w:t>
      </w:r>
      <w:proofErr w:type="gramEnd"/>
      <w:r>
        <w:t xml:space="preserve"> </w:t>
      </w:r>
      <w:r>
        <w:rPr>
          <w:u w:val="single" w:color="000000"/>
        </w:rPr>
        <w:t>Le modalità di verifica del recupero degli apprendimenti a conclusione della pausa</w:t>
      </w:r>
      <w:r>
        <w:t xml:space="preserve"> </w:t>
      </w:r>
      <w:r>
        <w:rPr>
          <w:u w:val="single" w:color="000000"/>
        </w:rPr>
        <w:t>didattica sono specificate da ciascun docente nella propria prog</w:t>
      </w:r>
      <w:r w:rsidR="009530E6">
        <w:rPr>
          <w:u w:val="single" w:color="000000"/>
        </w:rPr>
        <w:t>ettazione</w:t>
      </w:r>
      <w:r>
        <w:rPr>
          <w:u w:val="single" w:color="000000"/>
        </w:rPr>
        <w:t xml:space="preserve"> individuale</w:t>
      </w:r>
      <w:r>
        <w:t xml:space="preserve">, in coerenza con quanto definito nel Curricolo d’Istituto. </w:t>
      </w:r>
    </w:p>
    <w:p w14:paraId="76EA2B82" w14:textId="77777777" w:rsidR="00C44A13" w:rsidRDefault="00286334">
      <w:pPr>
        <w:spacing w:after="41"/>
        <w:ind w:left="-5"/>
      </w:pPr>
      <w:r>
        <w:rPr>
          <w:u w:val="single" w:color="000000"/>
        </w:rPr>
        <w:t>Ciascun docente, in qualunque momento dell’anno scolastico, può effettuare ulteriori pause didattiche</w:t>
      </w:r>
      <w:r>
        <w:t xml:space="preserve"> per riallineare gli apprendimenti degli alunni, colmare carenze diffuse, approfondire contenuti considerati rilevanti. </w:t>
      </w:r>
    </w:p>
    <w:p w14:paraId="1094211A" w14:textId="77777777" w:rsidR="00C44A13" w:rsidRDefault="00286334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C69420" w14:textId="77777777" w:rsidR="00C44A13" w:rsidRDefault="00286334">
      <w:pPr>
        <w:pStyle w:val="Titolo1"/>
        <w:ind w:left="-5" w:right="0"/>
      </w:pPr>
      <w:r>
        <w:t xml:space="preserve">Interventi didattici ed educativi per la classe finalizzati all’inclusione degli studenti con Bisogni Educativi Speciali </w:t>
      </w:r>
    </w:p>
    <w:p w14:paraId="662D5382" w14:textId="77777777" w:rsidR="00C44A13" w:rsidRDefault="00286334">
      <w:pPr>
        <w:ind w:left="-5"/>
      </w:pPr>
      <w:r>
        <w:t xml:space="preserve">Per favorire l’inclusione degli alunni con Bisogni Educativi Speciali, i docenti del Consiglio di Classe concordano all’unanimità quanto segue: </w:t>
      </w:r>
    </w:p>
    <w:p w14:paraId="73E991CB" w14:textId="77777777" w:rsidR="00C44A13" w:rsidRDefault="00286334">
      <w:pPr>
        <w:ind w:left="-5"/>
      </w:pPr>
      <w:r>
        <w:t xml:space="preserve">__________________________________________________________________________________________________ </w:t>
      </w:r>
    </w:p>
    <w:p w14:paraId="628B0457" w14:textId="77777777" w:rsidR="00C44A13" w:rsidRDefault="00286334">
      <w:pPr>
        <w:ind w:left="-5"/>
      </w:pPr>
      <w:r>
        <w:t xml:space="preserve">__________________________________________________________________________________________________ </w:t>
      </w:r>
    </w:p>
    <w:p w14:paraId="0A327784" w14:textId="77777777" w:rsidR="00C44A13" w:rsidRDefault="00286334">
      <w:pPr>
        <w:ind w:left="-5"/>
      </w:pPr>
      <w:r>
        <w:t xml:space="preserve">__________________________________________________________________________________________________ </w:t>
      </w:r>
    </w:p>
    <w:p w14:paraId="4D1FCABC" w14:textId="77777777" w:rsidR="00C44A13" w:rsidRDefault="00286334">
      <w:pPr>
        <w:ind w:left="-5"/>
      </w:pPr>
      <w:r>
        <w:t xml:space="preserve">Per favorire l’inclusione degli alunni </w:t>
      </w:r>
      <w:r w:rsidR="006E1BEA">
        <w:t xml:space="preserve">con </w:t>
      </w:r>
      <w:r>
        <w:t xml:space="preserve">BES il Consiglio di Classe adotterà le strategie e gli interventi previsti dal Piano Annuale per l’Inclusione, definito annualmente dal Gruppo di Lavoro per l’Inclusione e allegato al PTOF d’Istituto. </w:t>
      </w:r>
    </w:p>
    <w:p w14:paraId="57B16896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 w:rsidR="006E1BEA">
        <w:rPr>
          <w:rFonts w:ascii="Arial" w:eastAsia="Arial" w:hAnsi="Arial" w:cs="Arial"/>
          <w:b/>
          <w:sz w:val="22"/>
        </w:rPr>
        <w:t xml:space="preserve">           </w:t>
      </w:r>
    </w:p>
    <w:p w14:paraId="4C06179C" w14:textId="77777777" w:rsidR="00C44A13" w:rsidRDefault="00286334">
      <w:pPr>
        <w:pStyle w:val="Titolo1"/>
        <w:ind w:left="-5" w:right="0"/>
      </w:pPr>
      <w:r>
        <w:t xml:space="preserve">Rapporti scuola-famiglia </w:t>
      </w:r>
    </w:p>
    <w:p w14:paraId="20C4A2B3" w14:textId="77777777" w:rsidR="00C44A13" w:rsidRDefault="00286334">
      <w:pPr>
        <w:ind w:left="-5"/>
      </w:pPr>
      <w:r>
        <w:t xml:space="preserve">I rapporti scuola-famiglia sono quotidiani, attraverso le comunicazioni disponibili sul registro elettronico. </w:t>
      </w:r>
    </w:p>
    <w:p w14:paraId="32A27D80" w14:textId="77777777" w:rsidR="00C44A13" w:rsidRDefault="00286334">
      <w:pPr>
        <w:ind w:left="-5"/>
      </w:pPr>
      <w:r>
        <w:t xml:space="preserve">Nel rispetto di quanto previsto nel PTOF, saranno organizzati n° 2 incontri scuola-famiglia (uno nel primo quadrimestre, l’altro nel secondo quadrimestre) nelle date definite dal Consiglio d’Istituto. </w:t>
      </w:r>
    </w:p>
    <w:p w14:paraId="1EB5747D" w14:textId="77777777" w:rsidR="00C44A13" w:rsidRDefault="00286334">
      <w:pPr>
        <w:ind w:left="-5"/>
      </w:pPr>
      <w:r>
        <w:t xml:space="preserve">Inoltre, ciascun docente mette a disposizione un’ora </w:t>
      </w:r>
      <w:r w:rsidR="00631813">
        <w:t xml:space="preserve">settimanale </w:t>
      </w:r>
      <w:r>
        <w:t xml:space="preserve">per incontrare i genitori/tutori che facciano espressa richiesta di appuntamento individuale con i singoli docenti. </w:t>
      </w:r>
    </w:p>
    <w:p w14:paraId="3242A2D9" w14:textId="77777777" w:rsidR="00C44A13" w:rsidRDefault="00C44A13">
      <w:pPr>
        <w:spacing w:after="37"/>
        <w:ind w:left="-5"/>
      </w:pPr>
    </w:p>
    <w:p w14:paraId="416E2497" w14:textId="77777777" w:rsidR="00C44A13" w:rsidRDefault="00286334">
      <w:pPr>
        <w:spacing w:after="35" w:line="259" w:lineRule="auto"/>
        <w:ind w:lef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97E92D1" w14:textId="77777777" w:rsidR="00C44A13" w:rsidRDefault="00286334">
      <w:pPr>
        <w:pStyle w:val="Titolo1"/>
        <w:ind w:left="-5" w:right="0"/>
      </w:pPr>
      <w:r>
        <w:t xml:space="preserve">MODALITA’ DI LAVORO DEL CONSIGLIO CLASSE </w:t>
      </w:r>
    </w:p>
    <w:p w14:paraId="47D32D39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748" w:type="dxa"/>
        <w:tblInd w:w="-321" w:type="dxa"/>
        <w:tblCellMar>
          <w:top w:w="10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860"/>
        <w:gridCol w:w="682"/>
        <w:gridCol w:w="684"/>
        <w:gridCol w:w="683"/>
        <w:gridCol w:w="683"/>
        <w:gridCol w:w="683"/>
        <w:gridCol w:w="683"/>
        <w:gridCol w:w="683"/>
        <w:gridCol w:w="684"/>
        <w:gridCol w:w="683"/>
        <w:gridCol w:w="683"/>
        <w:gridCol w:w="683"/>
        <w:gridCol w:w="683"/>
        <w:gridCol w:w="691"/>
      </w:tblGrid>
      <w:tr w:rsidR="00C44A13" w14:paraId="75578A88" w14:textId="77777777">
        <w:trPr>
          <w:trHeight w:val="95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B7AC09F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7F3C503A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METODOLOGIE ADOTTATE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7DEB150" w14:textId="77777777" w:rsidR="00C44A13" w:rsidRDefault="00286334">
            <w:pPr>
              <w:spacing w:after="0" w:line="259" w:lineRule="auto"/>
              <w:ind w:left="59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IRC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54527CC" w14:textId="77777777" w:rsidR="00C44A13" w:rsidRDefault="00286334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ITA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9149FDE" w14:textId="77777777" w:rsidR="00C44A13" w:rsidRDefault="00286334">
            <w:pPr>
              <w:spacing w:after="0" w:line="259" w:lineRule="auto"/>
              <w:ind w:left="2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STO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745CA8E" w14:textId="77777777" w:rsidR="00C44A13" w:rsidRDefault="00286334">
            <w:pPr>
              <w:spacing w:after="0" w:line="259" w:lineRule="auto"/>
              <w:ind w:left="1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MAT 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B78B1A8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0444E79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7836D00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7F941FC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1065481A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188BC1F9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49D2D98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CEB0CA3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050C30C" w14:textId="77777777" w:rsidR="00C44A13" w:rsidRDefault="00286334">
            <w:pPr>
              <w:spacing w:after="0" w:line="259" w:lineRule="auto"/>
              <w:ind w:left="13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</w:tr>
      <w:tr w:rsidR="00C44A13" w14:paraId="4DB3F9A5" w14:textId="77777777">
        <w:trPr>
          <w:trHeight w:val="2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82E" w14:textId="77777777" w:rsidR="00C44A13" w:rsidRDefault="00286334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Lezione frontale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175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9B0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A04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D69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DB7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6BE6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1AA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AB04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A47F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9A4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0C03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83FD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3E4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05037A0A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44A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Discussione guidata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3A17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4878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DB58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77D7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47C7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5A83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166D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2E56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71CF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E080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6138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8F91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6892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3D19C0B3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2AB" w14:textId="77777777" w:rsidR="00C44A13" w:rsidRDefault="00286334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Ricerca in classe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9D70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9A25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9B7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EE3D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E46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5B2D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AC95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4CD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9B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E22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AF74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CDC8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46ED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7F24E35B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B43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Didattica laboratoriale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D0B7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B8E0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2C48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CE3B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5B84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A5A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EC30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D5BC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8781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4399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EF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58C5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6E2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526DFC01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104C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Esercitazioni pratiche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FF5C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5EC4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3FBA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70BA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7C35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D67F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66D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D798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AD72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D657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9EF8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885B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D310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45949A53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A17B" w14:textId="77777777" w:rsidR="00C44A13" w:rsidRDefault="00286334">
            <w:pPr>
              <w:spacing w:after="0" w:line="259" w:lineRule="auto"/>
              <w:ind w:left="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Lavori di gruppo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D3D5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7EA6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233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9DF3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A92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253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FE9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9F95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EAF9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61E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056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039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9AB9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756E722B" w14:textId="77777777">
        <w:trPr>
          <w:trHeight w:val="46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4A60" w14:textId="77777777" w:rsidR="00C44A13" w:rsidRDefault="00286334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Altre attività </w:t>
            </w:r>
          </w:p>
          <w:p w14:paraId="73BF381D" w14:textId="77777777" w:rsidR="00C44A13" w:rsidRDefault="00286334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collaborative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9877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BE4F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B591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3F7D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60A6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89A9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EB91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E4FB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9B7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F4BB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55D8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03E1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A25B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6629B42C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D83B" w14:textId="77777777" w:rsidR="00C44A13" w:rsidRDefault="00286334">
            <w:pPr>
              <w:spacing w:after="0" w:line="259" w:lineRule="auto"/>
              <w:ind w:left="8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Apprendimento </w:t>
            </w:r>
          </w:p>
          <w:p w14:paraId="1F5A059C" w14:textId="77777777" w:rsidR="00C44A13" w:rsidRDefault="00286334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tra pari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F1A9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BEE2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9974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B735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2B58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A68F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A2C1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81AF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D990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2B9F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6974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2FD5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A3B3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22B598AC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FA2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Attività a classi aperte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14BC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45F0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F9A0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6F7A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7B00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AD7B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128A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FD37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12F5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EAA9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554C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20DA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F50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2BD505A5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B256" w14:textId="77777777" w:rsidR="00C44A13" w:rsidRDefault="00286334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Studio di casi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5B64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F679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766A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C760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AC47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A1E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126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6E2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0243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F56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EC5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6E07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0C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1EB124BF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575F" w14:textId="77777777" w:rsidR="00C44A13" w:rsidRDefault="00286334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Giochi di ruolo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579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4B7A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5F5D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36AB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2DB1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A489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EF51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BE35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D18C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969D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C10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00AB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EA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1F81DAE2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B52" w14:textId="77777777" w:rsidR="00C44A13" w:rsidRDefault="00286334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Altro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BAA6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58C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D46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DFDB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D510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8E1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1869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643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E464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B82E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8D1C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4130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BC5C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3B6D230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0748" w:type="dxa"/>
        <w:tblInd w:w="-321" w:type="dxa"/>
        <w:tblCellMar>
          <w:top w:w="11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1860"/>
        <w:gridCol w:w="682"/>
        <w:gridCol w:w="684"/>
        <w:gridCol w:w="683"/>
        <w:gridCol w:w="683"/>
        <w:gridCol w:w="683"/>
        <w:gridCol w:w="683"/>
        <w:gridCol w:w="683"/>
        <w:gridCol w:w="684"/>
        <w:gridCol w:w="683"/>
        <w:gridCol w:w="683"/>
        <w:gridCol w:w="683"/>
        <w:gridCol w:w="683"/>
        <w:gridCol w:w="691"/>
      </w:tblGrid>
      <w:tr w:rsidR="00C44A13" w14:paraId="5E2ED295" w14:textId="77777777">
        <w:trPr>
          <w:trHeight w:val="51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7AA5D39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STRUMENTI DIDATTICI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DC708C1" w14:textId="77777777" w:rsidR="00C44A13" w:rsidRDefault="00286334">
            <w:pPr>
              <w:spacing w:after="0" w:line="259" w:lineRule="auto"/>
              <w:ind w:left="3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REL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7A7C507" w14:textId="77777777" w:rsidR="00C44A13" w:rsidRDefault="00286334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ITA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A3E937B" w14:textId="77777777" w:rsidR="00C44A13" w:rsidRDefault="00286334">
            <w:pPr>
              <w:spacing w:after="0" w:line="259" w:lineRule="auto"/>
              <w:ind w:left="2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STO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DACABC7" w14:textId="77777777" w:rsidR="00C44A13" w:rsidRDefault="00286334">
            <w:pPr>
              <w:spacing w:after="0" w:line="259" w:lineRule="auto"/>
              <w:ind w:left="1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MAT 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446BFD2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9399C8D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237AF14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D4474A5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63BCABC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EDD849B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3352751" w14:textId="77777777" w:rsidR="00C44A13" w:rsidRDefault="00286334">
            <w:pPr>
              <w:spacing w:after="0" w:line="259" w:lineRule="auto"/>
              <w:ind w:left="133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93235C0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644F319" w14:textId="77777777" w:rsidR="00C44A13" w:rsidRDefault="00286334">
            <w:pPr>
              <w:spacing w:after="0" w:line="259" w:lineRule="auto"/>
              <w:ind w:left="13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</w:tr>
      <w:tr w:rsidR="00C44A13" w14:paraId="49F5323A" w14:textId="77777777">
        <w:trPr>
          <w:trHeight w:val="2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896D" w14:textId="77777777" w:rsidR="00C44A13" w:rsidRDefault="00286334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Libri di testo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F8A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371F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2B0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D25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0ACD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2375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EFD5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9E4A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438A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9FC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551E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414F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2C44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15971193" w14:textId="77777777">
        <w:trPr>
          <w:trHeight w:val="70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A8EB" w14:textId="77777777" w:rsidR="00C44A13" w:rsidRDefault="00286334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Materiale cartaceo di approfondimento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3503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6E4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ABB5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24E1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BBAF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EA6F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9790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62A1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82DF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6A52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A64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C200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2E4E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4DF74540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E075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Bibliografie e sitografie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E137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C65B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86EB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DADD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FC91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2DEE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C27A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92F1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1279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8D83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C775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D0C8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7D78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4845D585" w14:textId="77777777">
        <w:trPr>
          <w:trHeight w:val="929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8E3B" w14:textId="77777777" w:rsidR="00C44A13" w:rsidRDefault="00286334">
            <w:pPr>
              <w:spacing w:after="0" w:line="241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Sussidi audiovisivi </w:t>
            </w:r>
          </w:p>
          <w:p w14:paraId="08E52915" w14:textId="77777777" w:rsidR="00C44A13" w:rsidRDefault="00286334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multimediali </w:t>
            </w:r>
          </w:p>
          <w:p w14:paraId="5A65AE38" w14:textId="77777777" w:rsidR="00C44A13" w:rsidRDefault="00286334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(anche on line)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7EE7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0E40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F24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0584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5FD5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6824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E6EC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CE44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DB12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2F9C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46F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5783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233E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554878FE" w14:textId="77777777">
        <w:trPr>
          <w:trHeight w:val="70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A8C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Utilizzo di canali social, strumenti in cloud e on line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2E6D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BC99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31D8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F37A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5827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98EC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7DE2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3386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6F39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CBDA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447C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1E2B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1848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16977E83" w14:textId="77777777">
        <w:trPr>
          <w:trHeight w:val="70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8568" w14:textId="77777777" w:rsidR="00C44A13" w:rsidRDefault="00286334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Utilizzo di </w:t>
            </w:r>
          </w:p>
          <w:p w14:paraId="0A48DE85" w14:textId="77777777" w:rsidR="00C44A13" w:rsidRDefault="00286334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smartphone e </w:t>
            </w:r>
          </w:p>
          <w:p w14:paraId="288D51D6" w14:textId="77777777" w:rsidR="00C44A13" w:rsidRDefault="00286334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tablet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3716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379C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35BC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53DF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8579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6FB6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8383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3618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1A13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1F33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A844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1025" w14:textId="77777777" w:rsidR="00C44A13" w:rsidRDefault="00286334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344F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58161BEB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29D3" w14:textId="77777777" w:rsidR="00C44A13" w:rsidRDefault="00286334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Altro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35E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6AE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2E1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A44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FC50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5B69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685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22D" w14:textId="77777777" w:rsidR="00C44A13" w:rsidRDefault="0028633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DD6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DD64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0638" w14:textId="77777777" w:rsidR="00C44A13" w:rsidRDefault="00286334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515C" w14:textId="77777777" w:rsidR="00C44A13" w:rsidRDefault="00286334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070C" w14:textId="77777777" w:rsidR="00C44A13" w:rsidRDefault="00286334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6339E7ED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0748" w:type="dxa"/>
        <w:tblInd w:w="-321" w:type="dxa"/>
        <w:tblCellMar>
          <w:top w:w="12" w:type="dxa"/>
          <w:left w:w="124" w:type="dxa"/>
          <w:right w:w="14" w:type="dxa"/>
        </w:tblCellMar>
        <w:tblLook w:val="04A0" w:firstRow="1" w:lastRow="0" w:firstColumn="1" w:lastColumn="0" w:noHBand="0" w:noVBand="1"/>
      </w:tblPr>
      <w:tblGrid>
        <w:gridCol w:w="1860"/>
        <w:gridCol w:w="682"/>
        <w:gridCol w:w="684"/>
        <w:gridCol w:w="683"/>
        <w:gridCol w:w="683"/>
        <w:gridCol w:w="683"/>
        <w:gridCol w:w="683"/>
        <w:gridCol w:w="683"/>
        <w:gridCol w:w="684"/>
        <w:gridCol w:w="683"/>
        <w:gridCol w:w="683"/>
        <w:gridCol w:w="683"/>
        <w:gridCol w:w="683"/>
        <w:gridCol w:w="691"/>
      </w:tblGrid>
      <w:tr w:rsidR="00C44A13" w14:paraId="234D615B" w14:textId="77777777">
        <w:trPr>
          <w:trHeight w:val="26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F835BF8" w14:textId="77777777" w:rsidR="00C44A13" w:rsidRDefault="00286334">
            <w:pPr>
              <w:spacing w:after="0" w:line="259" w:lineRule="auto"/>
              <w:ind w:left="0" w:right="112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SPAZI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D6C1003" w14:textId="77777777" w:rsidR="00C44A13" w:rsidRDefault="00286334">
            <w:pPr>
              <w:spacing w:after="0" w:line="259" w:lineRule="auto"/>
              <w:ind w:left="1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REL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5AF118B" w14:textId="77777777" w:rsidR="00C44A13" w:rsidRDefault="00286334">
            <w:pPr>
              <w:spacing w:after="0" w:line="259" w:lineRule="auto"/>
              <w:ind w:left="5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ITA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4840BBCA" w14:textId="77777777" w:rsidR="00C44A13" w:rsidRDefault="00286334">
            <w:pPr>
              <w:spacing w:after="0" w:line="259" w:lineRule="auto"/>
              <w:ind w:left="11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STO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76711A5B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MAT 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C0D1D6D" w14:textId="77777777" w:rsidR="00C44A13" w:rsidRDefault="00286334">
            <w:pPr>
              <w:spacing w:after="0" w:line="259" w:lineRule="auto"/>
              <w:ind w:left="119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4E2ECEEA" w14:textId="77777777" w:rsidR="00C44A13" w:rsidRDefault="00286334">
            <w:pPr>
              <w:spacing w:after="0" w:line="259" w:lineRule="auto"/>
              <w:ind w:left="11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74C4CBA2" w14:textId="77777777" w:rsidR="00C44A13" w:rsidRDefault="00286334">
            <w:pPr>
              <w:spacing w:after="0" w:line="259" w:lineRule="auto"/>
              <w:ind w:left="119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CC503E2" w14:textId="77777777" w:rsidR="00C44A13" w:rsidRDefault="00286334">
            <w:pPr>
              <w:spacing w:after="0" w:line="259" w:lineRule="auto"/>
              <w:ind w:left="11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D32BCA8" w14:textId="77777777" w:rsidR="00C44A13" w:rsidRDefault="00286334">
            <w:pPr>
              <w:spacing w:after="0" w:line="259" w:lineRule="auto"/>
              <w:ind w:left="11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4E7C64C7" w14:textId="77777777" w:rsidR="00C44A13" w:rsidRDefault="00286334">
            <w:pPr>
              <w:spacing w:after="0" w:line="259" w:lineRule="auto"/>
              <w:ind w:left="119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53307ED" w14:textId="77777777" w:rsidR="00C44A13" w:rsidRDefault="00286334">
            <w:pPr>
              <w:spacing w:after="0" w:line="259" w:lineRule="auto"/>
              <w:ind w:left="118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1C3DC92" w14:textId="77777777" w:rsidR="00C44A13" w:rsidRDefault="00286334">
            <w:pPr>
              <w:spacing w:after="0" w:line="259" w:lineRule="auto"/>
              <w:ind w:left="119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1F1C633" w14:textId="77777777" w:rsidR="00C44A13" w:rsidRDefault="00286334">
            <w:pPr>
              <w:spacing w:after="0" w:line="259" w:lineRule="auto"/>
              <w:ind w:left="12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</w:tr>
      <w:tr w:rsidR="00C44A13" w14:paraId="3C856E44" w14:textId="77777777">
        <w:trPr>
          <w:trHeight w:val="2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96D4" w14:textId="77777777" w:rsidR="00C44A13" w:rsidRDefault="00286334">
            <w:pPr>
              <w:spacing w:after="0" w:line="259" w:lineRule="auto"/>
              <w:ind w:left="0" w:right="11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AC1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BA1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E32" w14:textId="77777777" w:rsidR="00C44A13" w:rsidRDefault="00286334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E4C8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A6B9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C76C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4744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4B1" w14:textId="77777777" w:rsidR="00C44A13" w:rsidRDefault="00286334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DB7D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254B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B1C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0D97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3AF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1FF4BAA9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CC2" w14:textId="77777777" w:rsidR="00C44A13" w:rsidRDefault="00286334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Laboratorio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84F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65E1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20DD" w14:textId="77777777" w:rsidR="00C44A13" w:rsidRDefault="00286334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3A3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448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2D40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17B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C20" w14:textId="77777777" w:rsidR="00C44A13" w:rsidRDefault="00286334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EA9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245D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DBC0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3809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583C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751A94E0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61A" w14:textId="77777777" w:rsidR="00C44A13" w:rsidRDefault="00286334">
            <w:pPr>
              <w:spacing w:after="0" w:line="259" w:lineRule="auto"/>
              <w:ind w:left="0" w:right="11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Biblioteca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978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E902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875" w14:textId="77777777" w:rsidR="00C44A13" w:rsidRDefault="00286334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B51B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3EA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604F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8A8B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DA26" w14:textId="77777777" w:rsidR="00C44A13" w:rsidRDefault="00286334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3F9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CE13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7D8" w14:textId="77777777" w:rsidR="00C44A13" w:rsidRDefault="0028633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343F" w14:textId="77777777" w:rsidR="00C44A13" w:rsidRDefault="00286334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395D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715E17FB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B64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Aula conferenze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219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0D2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5CF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E8B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B1D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D1AC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A108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78F5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5307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0F7B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6A6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DC1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D444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1391A038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EBE0" w14:textId="77777777" w:rsidR="00C44A13" w:rsidRDefault="00286334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Palestra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53D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5DE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BAB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6DE7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F749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01F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4C5E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A74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019F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146C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DC0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19A3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317F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68092658" w14:textId="77777777">
        <w:trPr>
          <w:trHeight w:val="47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7F8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Ambienti e luoghi esterni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04B4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3E89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31B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E08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1FF9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6FD9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89E3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89D5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4FB" w14:textId="77777777" w:rsidR="00C44A13" w:rsidRDefault="00286334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B84A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D72F" w14:textId="77777777" w:rsidR="00C44A13" w:rsidRDefault="00286334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9EB" w14:textId="77777777" w:rsidR="00C44A13" w:rsidRDefault="00286334">
            <w:pPr>
              <w:spacing w:after="0" w:line="259" w:lineRule="auto"/>
              <w:ind w:left="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9006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44A13" w14:paraId="36B693F0" w14:textId="77777777">
        <w:trPr>
          <w:trHeight w:val="24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FB06" w14:textId="77777777" w:rsidR="00C44A13" w:rsidRDefault="00286334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Altro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517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3A04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9F1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2F1F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99BF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3ED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A623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5ACB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B91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F788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C8A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5B1" w14:textId="77777777" w:rsidR="00C44A13" w:rsidRDefault="00286334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2627" w14:textId="77777777" w:rsidR="00C44A13" w:rsidRDefault="0028633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5563C00" w14:textId="77777777" w:rsidR="00C44A13" w:rsidRDefault="00286334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8488F5D" w14:textId="77777777" w:rsidR="00C44A13" w:rsidRDefault="00286334">
      <w:pPr>
        <w:pStyle w:val="Titolo1"/>
        <w:ind w:left="-5" w:right="0"/>
      </w:pPr>
      <w:r>
        <w:t xml:space="preserve">STRUMENTI E MODALITÀ DI VERIFICA  </w:t>
      </w:r>
    </w:p>
    <w:p w14:paraId="02B0A194" w14:textId="77777777" w:rsidR="00C44A13" w:rsidRDefault="00286334">
      <w:pPr>
        <w:spacing w:after="0" w:line="259" w:lineRule="auto"/>
        <w:ind w:left="-5"/>
        <w:jc w:val="left"/>
      </w:pPr>
      <w:r>
        <w:rPr>
          <w:rFonts w:ascii="Arial" w:eastAsia="Arial" w:hAnsi="Arial" w:cs="Arial"/>
          <w:sz w:val="21"/>
        </w:rPr>
        <w:t>(</w:t>
      </w:r>
      <w:r w:rsidRPr="00D95D08">
        <w:rPr>
          <w:rFonts w:ascii="Arial" w:eastAsia="Arial" w:hAnsi="Arial" w:cs="Arial"/>
          <w:b/>
          <w:bCs/>
          <w:sz w:val="21"/>
        </w:rPr>
        <w:t>specificarne il numero</w:t>
      </w:r>
      <w:r>
        <w:rPr>
          <w:rFonts w:ascii="Arial" w:eastAsia="Arial" w:hAnsi="Arial" w:cs="Arial"/>
          <w:sz w:val="21"/>
        </w:rPr>
        <w:t xml:space="preserve"> e la tipologia per ogni disciplina, nel rispetto di quanto previsto nel PTOF e nel </w:t>
      </w:r>
    </w:p>
    <w:p w14:paraId="4D33667C" w14:textId="77777777" w:rsidR="00C44A13" w:rsidRDefault="00286334">
      <w:pPr>
        <w:spacing w:after="0" w:line="259" w:lineRule="auto"/>
        <w:ind w:left="-5"/>
        <w:jc w:val="left"/>
      </w:pPr>
      <w:r>
        <w:rPr>
          <w:rFonts w:ascii="Arial" w:eastAsia="Arial" w:hAnsi="Arial" w:cs="Arial"/>
          <w:sz w:val="21"/>
        </w:rPr>
        <w:t>Curricolo d’Istituto)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788" w:type="dxa"/>
        <w:tblInd w:w="-321" w:type="dxa"/>
        <w:tblCellMar>
          <w:top w:w="9" w:type="dxa"/>
          <w:left w:w="1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88"/>
        <w:gridCol w:w="686"/>
        <w:gridCol w:w="688"/>
        <w:gridCol w:w="686"/>
        <w:gridCol w:w="688"/>
        <w:gridCol w:w="686"/>
        <w:gridCol w:w="688"/>
        <w:gridCol w:w="686"/>
        <w:gridCol w:w="688"/>
        <w:gridCol w:w="686"/>
        <w:gridCol w:w="688"/>
        <w:gridCol w:w="686"/>
        <w:gridCol w:w="700"/>
      </w:tblGrid>
      <w:tr w:rsidR="00C44A13" w14:paraId="5290BC92" w14:textId="77777777">
        <w:trPr>
          <w:trHeight w:val="5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47EF73F9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PROVE SCRITTE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840E887" w14:textId="77777777" w:rsidR="00C44A13" w:rsidRDefault="00286334">
            <w:pPr>
              <w:spacing w:after="0" w:line="259" w:lineRule="auto"/>
              <w:ind w:left="2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REL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D257169" w14:textId="77777777" w:rsidR="00C44A13" w:rsidRDefault="00286334">
            <w:pPr>
              <w:spacing w:after="0" w:line="259" w:lineRule="auto"/>
              <w:ind w:left="6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ITA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07CB857" w14:textId="77777777" w:rsidR="00C44A13" w:rsidRDefault="00286334">
            <w:pPr>
              <w:spacing w:after="0" w:line="259" w:lineRule="auto"/>
              <w:ind w:left="22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STO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BB8AA5C" w14:textId="77777777" w:rsidR="00C44A13" w:rsidRDefault="00286334">
            <w:pPr>
              <w:spacing w:after="0" w:line="259" w:lineRule="auto"/>
              <w:ind w:left="11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MAT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66C7393" w14:textId="77777777" w:rsidR="00C44A13" w:rsidRDefault="00286334">
            <w:pPr>
              <w:spacing w:after="0" w:line="259" w:lineRule="auto"/>
              <w:ind w:left="12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99A9476" w14:textId="77777777" w:rsidR="00C44A13" w:rsidRDefault="00286334">
            <w:pPr>
              <w:spacing w:after="0" w:line="259" w:lineRule="auto"/>
              <w:ind w:left="12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A3E4657" w14:textId="77777777" w:rsidR="00C44A13" w:rsidRDefault="00286334">
            <w:pPr>
              <w:spacing w:after="0" w:line="259" w:lineRule="auto"/>
              <w:ind w:left="12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21D386B" w14:textId="77777777" w:rsidR="00C44A13" w:rsidRDefault="00286334">
            <w:pPr>
              <w:spacing w:after="0" w:line="259" w:lineRule="auto"/>
              <w:ind w:left="12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60A3F48" w14:textId="77777777" w:rsidR="00C44A13" w:rsidRDefault="00286334">
            <w:pPr>
              <w:spacing w:after="0" w:line="259" w:lineRule="auto"/>
              <w:ind w:left="12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22A81E6" w14:textId="77777777" w:rsidR="00C44A13" w:rsidRDefault="00286334">
            <w:pPr>
              <w:spacing w:after="0" w:line="259" w:lineRule="auto"/>
              <w:ind w:left="12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3C63F1A" w14:textId="77777777" w:rsidR="00C44A13" w:rsidRDefault="00286334">
            <w:pPr>
              <w:spacing w:after="0" w:line="259" w:lineRule="auto"/>
              <w:ind w:left="12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76FADAC" w14:textId="77777777" w:rsidR="00C44A13" w:rsidRDefault="00286334">
            <w:pPr>
              <w:spacing w:after="0" w:line="259" w:lineRule="auto"/>
              <w:ind w:left="12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2668889" w14:textId="77777777" w:rsidR="00C44A13" w:rsidRDefault="00286334">
            <w:pPr>
              <w:spacing w:after="0" w:line="259" w:lineRule="auto"/>
              <w:ind w:left="13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</w:tr>
      <w:tr w:rsidR="00C44A13" w14:paraId="6E8CC158" w14:textId="77777777">
        <w:trPr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0DD9" w14:textId="77777777" w:rsidR="00C44A13" w:rsidRDefault="00286334">
            <w:pPr>
              <w:spacing w:after="2" w:line="23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Analisi e commento di un </w:t>
            </w:r>
          </w:p>
          <w:p w14:paraId="11E30B63" w14:textId="77777777" w:rsidR="00C44A13" w:rsidRDefault="00286334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testo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885D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48DA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B0B6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DD9B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5296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FEB5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6B21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90C1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05B1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3F61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2B2E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4D5D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D7D3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4DF1D19C" w14:textId="77777777">
        <w:trPr>
          <w:trHeight w:val="3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4B60" w14:textId="77777777" w:rsidR="00C44A13" w:rsidRDefault="00286334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Saggio breve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65D7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92EB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027C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2F7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85A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90BD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A005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8EF2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BD6B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941B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884E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F087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3CDD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16258025" w14:textId="77777777">
        <w:trPr>
          <w:trHeight w:val="4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A04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Articolo di giornale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9E52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4B9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B3E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11C9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4B2D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BA30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B029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DE0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B111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B917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47A7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029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521A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3C38EAA4" w14:textId="77777777">
        <w:trPr>
          <w:trHeight w:val="3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D6F8" w14:textId="77777777" w:rsidR="00C44A13" w:rsidRDefault="00286334"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Tema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88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94B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1F47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700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D88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EC6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2FFF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4352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A08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4531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6328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E732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822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1E080F75" w14:textId="77777777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AB2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Traduzione di brani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5B0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F7D9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3C9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BBB3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828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6756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0AF0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19C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9EE4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8D23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384F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1D7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13DE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58EDF500" w14:textId="77777777">
        <w:trPr>
          <w:trHeight w:val="6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ACE2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Trattazione sintetica di argomenti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287A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AA02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F8D2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9849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F613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EA4E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7D0A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C624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474B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D799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C9C5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6575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F9A6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149D392B" w14:textId="77777777">
        <w:trPr>
          <w:trHeight w:val="7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DFF8" w14:textId="77777777" w:rsidR="00C44A13" w:rsidRDefault="00286334">
            <w:pPr>
              <w:spacing w:after="0" w:line="259" w:lineRule="auto"/>
              <w:ind w:left="0" w:right="44" w:firstLine="2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Quesiti a risposta aperta o semistrutturata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0BF4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67D4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2834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13DA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7E8B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6700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2FEF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C1DB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ED31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2360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0B04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D14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664B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7E99EB6F" w14:textId="77777777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EC14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Quesiti a riempimento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3B8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569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F67E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2899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53D7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C47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0C38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A4AD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3CB8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1757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484C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6C1E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2F1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5E50FB14" w14:textId="77777777">
        <w:trPr>
          <w:trHeight w:val="4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0E4" w14:textId="77777777" w:rsidR="00C44A13" w:rsidRDefault="00286334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Quesiti a risposta multipla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4680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7717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77FD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D518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A554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566A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49C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84A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7CD9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2FD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2BCD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3CA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7778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11279A1C" w14:textId="77777777">
        <w:trPr>
          <w:trHeight w:val="3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08DA" w14:textId="77777777" w:rsidR="00C44A13" w:rsidRDefault="00286334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Studio di caso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842F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FBFC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9E29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36D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E711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46E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EDDA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F62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4E9C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8F9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D81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F78F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FD8B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0D1F3561" w14:textId="77777777">
        <w:trPr>
          <w:trHeight w:val="3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B21" w14:textId="77777777" w:rsidR="00C44A13" w:rsidRDefault="00286334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Relazione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2B5B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7C8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690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328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55B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1FC4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77D9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AE9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6A2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475" w14:textId="77777777" w:rsidR="00C44A13" w:rsidRDefault="00286334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E403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3C81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EC9E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6EB3E83E" w14:textId="77777777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4C3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Problemi a soluzione rapida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DAFE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E47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26B2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2FF" w14:textId="77777777" w:rsidR="00C44A13" w:rsidRDefault="00286334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95E6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CA9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CA6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9A31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4B5A" w14:textId="77777777" w:rsidR="00C44A13" w:rsidRDefault="00286334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97B6" w14:textId="77777777" w:rsidR="00C44A13" w:rsidRDefault="00286334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6B2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1946" w14:textId="77777777" w:rsidR="00C44A13" w:rsidRDefault="00286334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4529" w14:textId="77777777" w:rsidR="00C44A13" w:rsidRDefault="00286334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06E19521" w14:textId="77777777" w:rsidR="00C44A13" w:rsidRDefault="00286334">
      <w:pPr>
        <w:spacing w:after="9" w:line="259" w:lineRule="auto"/>
        <w:ind w:left="0" w:firstLine="0"/>
        <w:jc w:val="left"/>
      </w:pPr>
      <w:r>
        <w:rPr>
          <w:rFonts w:ascii="Arial" w:eastAsia="Arial" w:hAnsi="Arial" w:cs="Arial"/>
          <w:b/>
          <w:sz w:val="12"/>
        </w:rPr>
        <w:t xml:space="preserve"> </w:t>
      </w:r>
    </w:p>
    <w:p w14:paraId="1722B72E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2"/>
        </w:rPr>
        <w:t xml:space="preserve"> </w:t>
      </w:r>
    </w:p>
    <w:tbl>
      <w:tblPr>
        <w:tblStyle w:val="TableGrid"/>
        <w:tblW w:w="10788" w:type="dxa"/>
        <w:tblInd w:w="-321" w:type="dxa"/>
        <w:tblCellMar>
          <w:top w:w="10" w:type="dxa"/>
          <w:left w:w="126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88"/>
        <w:gridCol w:w="686"/>
        <w:gridCol w:w="688"/>
        <w:gridCol w:w="686"/>
        <w:gridCol w:w="688"/>
        <w:gridCol w:w="686"/>
        <w:gridCol w:w="688"/>
        <w:gridCol w:w="686"/>
        <w:gridCol w:w="688"/>
        <w:gridCol w:w="686"/>
        <w:gridCol w:w="688"/>
        <w:gridCol w:w="686"/>
        <w:gridCol w:w="700"/>
      </w:tblGrid>
      <w:tr w:rsidR="00C44A13" w14:paraId="1EBB5E8F" w14:textId="77777777">
        <w:trPr>
          <w:trHeight w:val="5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29DA2F49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PROVE PRATICHE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254D99D" w14:textId="77777777" w:rsidR="00C44A13" w:rsidRDefault="00286334">
            <w:pPr>
              <w:spacing w:after="0" w:line="259" w:lineRule="auto"/>
              <w:ind w:left="1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REL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C2D2A8F" w14:textId="77777777" w:rsidR="00C44A13" w:rsidRDefault="00286334">
            <w:pPr>
              <w:spacing w:after="0" w:line="259" w:lineRule="auto"/>
              <w:ind w:left="5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ITA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BC69793" w14:textId="77777777" w:rsidR="00C44A13" w:rsidRDefault="00286334">
            <w:pPr>
              <w:spacing w:after="0" w:line="259" w:lineRule="auto"/>
              <w:ind w:left="11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STO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CB1C456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MAT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AC5DA4E" w14:textId="77777777" w:rsidR="00C44A13" w:rsidRDefault="00286334">
            <w:pPr>
              <w:spacing w:after="0" w:line="259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354AB9D" w14:textId="77777777" w:rsidR="00C44A13" w:rsidRDefault="00286334">
            <w:pPr>
              <w:spacing w:after="0" w:line="259" w:lineRule="auto"/>
              <w:ind w:left="11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248989A" w14:textId="77777777" w:rsidR="00C44A13" w:rsidRDefault="00286334">
            <w:pPr>
              <w:spacing w:after="0" w:line="259" w:lineRule="auto"/>
              <w:ind w:left="11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6131B5E" w14:textId="77777777" w:rsidR="00C44A13" w:rsidRDefault="00286334">
            <w:pPr>
              <w:spacing w:after="0" w:line="259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60DD3AB" w14:textId="77777777" w:rsidR="00C44A13" w:rsidRDefault="00286334">
            <w:pPr>
              <w:spacing w:after="0" w:line="259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B7E1DF6" w14:textId="77777777" w:rsidR="00C44A13" w:rsidRDefault="00286334">
            <w:pPr>
              <w:spacing w:after="0" w:line="259" w:lineRule="auto"/>
              <w:ind w:left="11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0505436" w14:textId="77777777" w:rsidR="00C44A13" w:rsidRDefault="00286334">
            <w:pPr>
              <w:spacing w:after="0" w:line="259" w:lineRule="auto"/>
              <w:ind w:left="11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4BB808D" w14:textId="77777777" w:rsidR="00C44A13" w:rsidRDefault="00286334">
            <w:pPr>
              <w:spacing w:after="0" w:line="259" w:lineRule="auto"/>
              <w:ind w:left="11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83F480A" w14:textId="77777777" w:rsidR="00C44A13" w:rsidRDefault="00286334">
            <w:pPr>
              <w:spacing w:after="0" w:line="259" w:lineRule="auto"/>
              <w:ind w:left="12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</w:tr>
      <w:tr w:rsidR="00C44A13" w14:paraId="5A529276" w14:textId="77777777">
        <w:trPr>
          <w:trHeight w:val="47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4CE6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Relazione di laboratorio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C8D5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C79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788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E39F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3516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5D3E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DB9B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991B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8BCE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65C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03F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EF26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B9D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28C1C4D0" w14:textId="77777777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D33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Esercitazioni pratiche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6952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46AF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5D85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AF21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497A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818C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A27E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6BF3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419C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F317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5EBF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915E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8C0D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03E9FAB2" w14:textId="77777777">
        <w:trPr>
          <w:trHeight w:val="4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1D3B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Prodotto autentico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6B7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2DA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065F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4A0C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789E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F919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1AA9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926C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0896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23AE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A519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695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E8D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3E3C31E7" w14:textId="77777777">
        <w:trPr>
          <w:trHeight w:val="7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3F7A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Questionario di autovalutazione dell’alunno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09BB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1FAD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1A65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79C6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55C2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A921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0C8F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549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3466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ED57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1CF6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FAF5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70EE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039C4DBE" w14:textId="77777777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43C9" w14:textId="77777777" w:rsidR="00C44A13" w:rsidRDefault="0028633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Osservazioni di processo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9D4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629D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0C1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8F49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ED2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D2F" w14:textId="77777777" w:rsidR="00C44A13" w:rsidRDefault="0028633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752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070F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539" w14:textId="77777777" w:rsidR="00C44A13" w:rsidRDefault="00286334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1F67" w14:textId="77777777" w:rsidR="00C44A13" w:rsidRDefault="00286334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8822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78C2" w14:textId="77777777" w:rsidR="00C44A13" w:rsidRDefault="00286334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6B5" w14:textId="77777777" w:rsidR="00C44A13" w:rsidRDefault="00286334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1E5F195D" w14:textId="77777777" w:rsidR="00C44A13" w:rsidRDefault="00286334">
      <w:pPr>
        <w:spacing w:after="9" w:line="259" w:lineRule="auto"/>
        <w:ind w:left="0" w:firstLine="0"/>
        <w:jc w:val="left"/>
      </w:pPr>
      <w:r>
        <w:rPr>
          <w:rFonts w:ascii="Arial" w:eastAsia="Arial" w:hAnsi="Arial" w:cs="Arial"/>
          <w:b/>
          <w:sz w:val="12"/>
        </w:rPr>
        <w:t xml:space="preserve"> </w:t>
      </w:r>
    </w:p>
    <w:p w14:paraId="415CC61F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2"/>
        </w:rPr>
        <w:t xml:space="preserve"> </w:t>
      </w:r>
    </w:p>
    <w:tbl>
      <w:tblPr>
        <w:tblStyle w:val="TableGrid"/>
        <w:tblW w:w="10783" w:type="dxa"/>
        <w:tblInd w:w="-321" w:type="dxa"/>
        <w:tblCellMar>
          <w:top w:w="10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88"/>
        <w:gridCol w:w="686"/>
        <w:gridCol w:w="688"/>
        <w:gridCol w:w="686"/>
        <w:gridCol w:w="688"/>
        <w:gridCol w:w="686"/>
        <w:gridCol w:w="688"/>
        <w:gridCol w:w="686"/>
        <w:gridCol w:w="688"/>
        <w:gridCol w:w="686"/>
        <w:gridCol w:w="688"/>
        <w:gridCol w:w="686"/>
        <w:gridCol w:w="695"/>
      </w:tblGrid>
      <w:tr w:rsidR="00C44A13" w14:paraId="78A56471" w14:textId="77777777">
        <w:trPr>
          <w:trHeight w:val="5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F297C17" w14:textId="77777777" w:rsidR="00C44A13" w:rsidRDefault="00286334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PROVE </w:t>
            </w:r>
          </w:p>
          <w:p w14:paraId="158A3641" w14:textId="77777777" w:rsidR="00C44A13" w:rsidRDefault="00286334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ORALI</w:t>
            </w:r>
            <w:r>
              <w:rPr>
                <w:rFonts w:ascii="Arial" w:eastAsia="Arial" w:hAnsi="Arial" w:cs="Arial"/>
                <w:b/>
                <w:sz w:val="11"/>
              </w:rPr>
              <w:t xml:space="preserve"> </w:t>
            </w:r>
          </w:p>
          <w:p w14:paraId="7250226B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74555AA" w14:textId="77777777" w:rsidR="00C44A13" w:rsidRDefault="00286334">
            <w:pPr>
              <w:spacing w:after="0" w:line="259" w:lineRule="auto"/>
              <w:ind w:left="35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REL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9F418BA" w14:textId="77777777" w:rsidR="00C44A13" w:rsidRDefault="00286334">
            <w:pPr>
              <w:spacing w:after="0" w:line="259" w:lineRule="auto"/>
              <w:ind w:left="7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ITA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465535C" w14:textId="77777777" w:rsidR="00C44A13" w:rsidRDefault="00286334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STO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E3BEEAC" w14:textId="77777777" w:rsidR="00C44A13" w:rsidRDefault="00286334">
            <w:pPr>
              <w:spacing w:after="0" w:line="259" w:lineRule="auto"/>
              <w:ind w:left="2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MAT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0C403F3D" w14:textId="77777777" w:rsidR="00C44A13" w:rsidRDefault="00286334">
            <w:pPr>
              <w:spacing w:after="0" w:line="259" w:lineRule="auto"/>
              <w:ind w:left="13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17C6B94A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DBF1337" w14:textId="77777777" w:rsidR="00C44A13" w:rsidRDefault="00286334">
            <w:pPr>
              <w:spacing w:after="0" w:line="259" w:lineRule="auto"/>
              <w:ind w:left="13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650FBD2" w14:textId="77777777" w:rsidR="00C44A13" w:rsidRDefault="00286334">
            <w:pPr>
              <w:spacing w:after="0" w:line="259" w:lineRule="auto"/>
              <w:ind w:left="13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BD99522" w14:textId="77777777" w:rsidR="00C44A13" w:rsidRDefault="00286334">
            <w:pPr>
              <w:spacing w:after="0" w:line="259" w:lineRule="auto"/>
              <w:ind w:left="13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53B1E21" w14:textId="77777777" w:rsidR="00C44A13" w:rsidRDefault="00286334">
            <w:pPr>
              <w:spacing w:after="0" w:line="259" w:lineRule="auto"/>
              <w:ind w:left="134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77FFBD97" w14:textId="77777777" w:rsidR="00C44A13" w:rsidRDefault="00286334">
            <w:pPr>
              <w:spacing w:after="0" w:line="259" w:lineRule="auto"/>
              <w:ind w:left="137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29192F63" w14:textId="77777777" w:rsidR="00C44A13" w:rsidRDefault="00286334">
            <w:pPr>
              <w:spacing w:after="0" w:line="259" w:lineRule="auto"/>
              <w:ind w:left="136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63BA13C" w14:textId="77777777" w:rsidR="00C44A13" w:rsidRDefault="00286334">
            <w:pPr>
              <w:spacing w:after="0" w:line="259" w:lineRule="auto"/>
              <w:ind w:left="14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… </w:t>
            </w:r>
          </w:p>
        </w:tc>
      </w:tr>
      <w:tr w:rsidR="00C44A13" w14:paraId="1EC6A735" w14:textId="77777777">
        <w:trPr>
          <w:trHeight w:val="4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4798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Colloquio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monodisciplinare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9EDC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583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964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E343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4454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CD4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FFB9" w14:textId="77777777" w:rsidR="00C44A13" w:rsidRDefault="00286334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4CD2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14B7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734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74C" w14:textId="77777777" w:rsidR="00C44A13" w:rsidRDefault="00286334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B665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2BD7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C44A13" w14:paraId="68F021E9" w14:textId="77777777">
        <w:trPr>
          <w:trHeight w:val="4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5666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Colloquio pluridisciplinare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5F18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5F8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473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42F3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F95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2FA9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9A3" w14:textId="77777777" w:rsidR="00C44A13" w:rsidRDefault="00286334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ADA" w14:textId="77777777" w:rsidR="00C44A13" w:rsidRDefault="0028633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1C2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8AAC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AEFF" w14:textId="77777777" w:rsidR="00C44A13" w:rsidRDefault="00286334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D31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F42" w14:textId="77777777" w:rsidR="00C44A13" w:rsidRDefault="0028633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5F51C48E" w14:textId="77777777" w:rsidR="00C44A13" w:rsidRDefault="00286334">
      <w:pPr>
        <w:spacing w:after="18" w:line="259" w:lineRule="auto"/>
        <w:ind w:left="0" w:firstLine="0"/>
        <w:jc w:val="left"/>
      </w:pPr>
      <w:r>
        <w:t xml:space="preserve"> </w:t>
      </w:r>
    </w:p>
    <w:p w14:paraId="5EEE5E6A" w14:textId="3D3D7F8B" w:rsidR="00C44A13" w:rsidRDefault="00286334">
      <w:pPr>
        <w:spacing w:after="324"/>
        <w:ind w:left="-5"/>
      </w:pPr>
      <w:r>
        <w:t>In aggiunta alle prove sopra specificate, così come dettagliat</w:t>
      </w:r>
      <w:r w:rsidR="00502166">
        <w:t>o</w:t>
      </w:r>
      <w:r>
        <w:t xml:space="preserve"> nelle prog</w:t>
      </w:r>
      <w:r w:rsidR="00502166">
        <w:t>ettazioni</w:t>
      </w:r>
      <w:r>
        <w:t xml:space="preserve"> disciplinari dei singoli docenti, nel rispetto di quanto previsto dal PTOF</w:t>
      </w:r>
      <w:r w:rsidR="00FC305F">
        <w:t>,</w:t>
      </w:r>
      <w:r>
        <w:t xml:space="preserve"> saranno effettuate prove per classi parallele (</w:t>
      </w:r>
      <w:r w:rsidR="00502166">
        <w:t>test d’ingresso classi I) e un compito di realtà tra</w:t>
      </w:r>
      <w:r w:rsidR="00FC305F">
        <w:t>s</w:t>
      </w:r>
      <w:r w:rsidR="00502166">
        <w:t>versale alla tematica unica per tutto l’istituto “Noi e il viaggio”</w:t>
      </w:r>
      <w:r>
        <w:t xml:space="preserve"> per monitorare il grado di raggiungimento de</w:t>
      </w:r>
      <w:r w:rsidR="00502166">
        <w:t>lle competenze</w:t>
      </w:r>
      <w:r>
        <w:t xml:space="preserve">. </w:t>
      </w:r>
    </w:p>
    <w:p w14:paraId="79A8F8BF" w14:textId="77777777" w:rsidR="00C44A13" w:rsidRDefault="00286334" w:rsidP="00403A05">
      <w:pPr>
        <w:pStyle w:val="Titolo1"/>
        <w:ind w:left="-5" w:right="0"/>
        <w:jc w:val="both"/>
      </w:pPr>
      <w:r>
        <w:t xml:space="preserve">Criteri di Valutazione </w:t>
      </w:r>
    </w:p>
    <w:p w14:paraId="625BBB55" w14:textId="77777777" w:rsidR="00C44A13" w:rsidRDefault="00286334" w:rsidP="00403A05">
      <w:pPr>
        <w:spacing w:after="0" w:line="242" w:lineRule="auto"/>
        <w:ind w:left="-15" w:firstLine="0"/>
        <w:rPr>
          <w:rFonts w:ascii="Arial" w:eastAsia="Arial" w:hAnsi="Arial" w:cs="Arial"/>
          <w:b/>
          <w:sz w:val="24"/>
        </w:rPr>
      </w:pPr>
      <w:r>
        <w:t xml:space="preserve">Si rimanda a quanto deliberato dal Collegio dei Docenti, </w:t>
      </w:r>
      <w:r w:rsidR="00502166">
        <w:t xml:space="preserve">alla Rubrica di valutazione d’Istituto e a quanto </w:t>
      </w:r>
      <w:r>
        <w:t xml:space="preserve">e a quanto previsto nel PTOF.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42EA722" w14:textId="77777777" w:rsidR="00502166" w:rsidRDefault="00502166">
      <w:pPr>
        <w:spacing w:after="0" w:line="242" w:lineRule="auto"/>
        <w:ind w:left="-15" w:firstLine="0"/>
        <w:jc w:val="left"/>
      </w:pPr>
    </w:p>
    <w:p w14:paraId="3CCEBBD6" w14:textId="77777777" w:rsidR="00C44A13" w:rsidRDefault="00286334">
      <w:pPr>
        <w:pStyle w:val="Titolo1"/>
        <w:ind w:left="-5" w:right="0"/>
      </w:pPr>
      <w:r>
        <w:t xml:space="preserve">Eventuali ulteriori osservazioni </w:t>
      </w:r>
    </w:p>
    <w:p w14:paraId="6208DD94" w14:textId="77777777" w:rsidR="00C44A13" w:rsidRDefault="00286334">
      <w:pPr>
        <w:ind w:left="-5"/>
      </w:pPr>
      <w:r>
        <w:t>___________________________________________________________________________________________________</w:t>
      </w:r>
    </w:p>
    <w:p w14:paraId="092952A2" w14:textId="77777777" w:rsidR="00C44A13" w:rsidRDefault="00286334">
      <w:pPr>
        <w:ind w:left="-5"/>
      </w:pPr>
      <w:r>
        <w:t>___________________________________________________________________________________________________ ___________________________________________________________________________________________________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153B87E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3D9709F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C25C1A" w14:textId="77777777" w:rsidR="00C44A13" w:rsidRDefault="00286334">
      <w:pPr>
        <w:spacing w:after="0" w:line="259" w:lineRule="auto"/>
        <w:ind w:left="-5"/>
        <w:jc w:val="left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sz w:val="22"/>
        </w:rPr>
        <w:t xml:space="preserve">IL </w:t>
      </w:r>
      <w:r w:rsidR="00502166">
        <w:rPr>
          <w:rFonts w:ascii="Arial" w:eastAsia="Arial" w:hAnsi="Arial" w:cs="Arial"/>
          <w:b/>
          <w:sz w:val="22"/>
        </w:rPr>
        <w:t>SEGRETARIO</w:t>
      </w:r>
      <w:r>
        <w:rPr>
          <w:rFonts w:ascii="Arial" w:eastAsia="Arial" w:hAnsi="Arial" w:cs="Arial"/>
          <w:b/>
          <w:sz w:val="22"/>
        </w:rPr>
        <w:t xml:space="preserve"> DEL CONSIGLIO DI CLASSE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6543134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6F076F9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Data ………………………                  ………………………………………………………………. </w:t>
      </w:r>
    </w:p>
    <w:p w14:paraId="02111B8F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655ADC0B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69B87A72" w14:textId="77777777" w:rsidR="00C44A13" w:rsidRDefault="00286334">
      <w:pPr>
        <w:pStyle w:val="Titolo2"/>
        <w:ind w:left="-5"/>
      </w:pPr>
      <w:r>
        <w:t xml:space="preserve">I DOCENTI DEL CONSIGLIO DI CLASSE  </w:t>
      </w:r>
    </w:p>
    <w:p w14:paraId="653E6032" w14:textId="77777777" w:rsidR="00C44A13" w:rsidRDefault="0028633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7641" w:type="dxa"/>
        <w:tblInd w:w="0" w:type="dxa"/>
        <w:tblLook w:val="04A0" w:firstRow="1" w:lastRow="0" w:firstColumn="1" w:lastColumn="0" w:noHBand="0" w:noVBand="1"/>
      </w:tblPr>
      <w:tblGrid>
        <w:gridCol w:w="4248"/>
        <w:gridCol w:w="3393"/>
      </w:tblGrid>
      <w:tr w:rsidR="00C44A13" w14:paraId="66842F28" w14:textId="77777777">
        <w:trPr>
          <w:trHeight w:val="54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4FD56E0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  </w:t>
            </w:r>
          </w:p>
          <w:p w14:paraId="25FA9AC1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1A0FAD9D" w14:textId="77777777" w:rsidR="00C44A13" w:rsidRDefault="00286334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>……………………………………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  <w:tr w:rsidR="00C44A13" w14:paraId="7DBE208B" w14:textId="77777777">
        <w:trPr>
          <w:trHeight w:val="5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8120A8A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  </w:t>
            </w:r>
          </w:p>
          <w:p w14:paraId="672B3762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7FF89020" w14:textId="77777777" w:rsidR="00C44A13" w:rsidRDefault="00286334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>……………………………………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  <w:tr w:rsidR="00C44A13" w14:paraId="20AF7466" w14:textId="77777777">
        <w:trPr>
          <w:trHeight w:val="5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1F37DB2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……………………………………  </w:t>
            </w:r>
          </w:p>
          <w:p w14:paraId="7529B941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5CB4D72B" w14:textId="77777777" w:rsidR="00C44A13" w:rsidRDefault="00286334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>……………………………………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  <w:tr w:rsidR="00C44A13" w14:paraId="4C5CE9AB" w14:textId="77777777">
        <w:trPr>
          <w:trHeight w:val="5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611367D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  </w:t>
            </w:r>
          </w:p>
          <w:p w14:paraId="5D640D2F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625AB19E" w14:textId="77777777" w:rsidR="00C44A13" w:rsidRDefault="00286334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>……………………………………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  <w:tr w:rsidR="00C44A13" w14:paraId="5355A2C8" w14:textId="77777777">
        <w:trPr>
          <w:trHeight w:val="27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37D14D9" w14:textId="77777777" w:rsidR="00C44A13" w:rsidRDefault="0028633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…………………………………… 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10958680" w14:textId="77777777" w:rsidR="00C44A13" w:rsidRDefault="00286334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>……………………………………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</w:tbl>
    <w:p w14:paraId="1752BB09" w14:textId="77777777" w:rsidR="00286334" w:rsidRDefault="00286334"/>
    <w:p w14:paraId="5BDDFCB8" w14:textId="77777777" w:rsidR="008159AC" w:rsidRDefault="008159AC"/>
    <w:p w14:paraId="6E34FE60" w14:textId="77777777" w:rsidR="008159AC" w:rsidRDefault="008159AC"/>
    <w:p w14:paraId="020F996C" w14:textId="77777777" w:rsidR="008159AC" w:rsidRDefault="008159AC"/>
    <w:p w14:paraId="2B7D711E" w14:textId="77777777" w:rsidR="008159AC" w:rsidRDefault="008159AC"/>
    <w:p w14:paraId="06695E2D" w14:textId="77777777" w:rsidR="008159AC" w:rsidRDefault="008159AC"/>
    <w:p w14:paraId="134E9966" w14:textId="77777777" w:rsidR="008159AC" w:rsidRPr="008159AC" w:rsidRDefault="008159AC" w:rsidP="008159AC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  <w:proofErr w:type="gramStart"/>
      <w:r w:rsidRPr="008159AC">
        <w:rPr>
          <w:rFonts w:ascii="Times New Roman" w:eastAsia="Times New Roman" w:hAnsi="Times New Roman" w:cs="Times New Roman"/>
          <w:color w:val="auto"/>
          <w:sz w:val="22"/>
          <w:lang w:eastAsia="en-US"/>
        </w:rPr>
        <w:t xml:space="preserve">VISTO:   </w:t>
      </w:r>
      <w:proofErr w:type="gramEnd"/>
      <w:r w:rsidRPr="008159AC">
        <w:rPr>
          <w:rFonts w:ascii="Times New Roman" w:eastAsia="Times New Roman" w:hAnsi="Times New Roman" w:cs="Times New Roman"/>
          <w:color w:val="auto"/>
          <w:sz w:val="22"/>
          <w:lang w:eastAsia="en-US"/>
        </w:rPr>
        <w:t xml:space="preserve">       IL DIRIGENTE</w:t>
      </w:r>
    </w:p>
    <w:p w14:paraId="495FA89C" w14:textId="77777777" w:rsidR="008159AC" w:rsidRPr="008159AC" w:rsidRDefault="008159AC" w:rsidP="008159AC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  <w:r w:rsidRPr="008159AC">
        <w:rPr>
          <w:rFonts w:ascii="Times New Roman" w:eastAsia="Times New Roman" w:hAnsi="Times New Roman" w:cs="Times New Roman"/>
          <w:color w:val="auto"/>
          <w:sz w:val="22"/>
          <w:lang w:eastAsia="en-US"/>
        </w:rPr>
        <w:t xml:space="preserve">                   William D’ARRIGO</w:t>
      </w:r>
    </w:p>
    <w:p w14:paraId="75D4383E" w14:textId="77777777" w:rsidR="008159AC" w:rsidRDefault="008159AC"/>
    <w:p w14:paraId="697E9EFA" w14:textId="77777777" w:rsidR="008159AC" w:rsidRDefault="008159AC"/>
    <w:sectPr w:rsidR="008159AC">
      <w:pgSz w:w="11900" w:h="16840"/>
      <w:pgMar w:top="994" w:right="840" w:bottom="11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E26F2"/>
    <w:multiLevelType w:val="hybridMultilevel"/>
    <w:tmpl w:val="9C42F994"/>
    <w:lvl w:ilvl="0" w:tplc="3912DBF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627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6656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8BA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845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E49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2CA8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206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8800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A5E87"/>
    <w:multiLevelType w:val="hybridMultilevel"/>
    <w:tmpl w:val="4FFABC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06867"/>
    <w:multiLevelType w:val="hybridMultilevel"/>
    <w:tmpl w:val="32369008"/>
    <w:lvl w:ilvl="0" w:tplc="7C10E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D4F90"/>
    <w:multiLevelType w:val="hybridMultilevel"/>
    <w:tmpl w:val="0188000C"/>
    <w:lvl w:ilvl="0" w:tplc="49F0CBF8">
      <w:start w:val="1"/>
      <w:numFmt w:val="upp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60F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8BB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EE3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167E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062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8C09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4B5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7E7F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9649323">
    <w:abstractNumId w:val="3"/>
  </w:num>
  <w:num w:numId="2" w16cid:durableId="1991981823">
    <w:abstractNumId w:val="0"/>
  </w:num>
  <w:num w:numId="3" w16cid:durableId="307714315">
    <w:abstractNumId w:val="2"/>
  </w:num>
  <w:num w:numId="4" w16cid:durableId="149464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13"/>
    <w:rsid w:val="00012FB9"/>
    <w:rsid w:val="000A7B31"/>
    <w:rsid w:val="00286334"/>
    <w:rsid w:val="003F4BA3"/>
    <w:rsid w:val="00403A05"/>
    <w:rsid w:val="004C61AA"/>
    <w:rsid w:val="00502166"/>
    <w:rsid w:val="00583B08"/>
    <w:rsid w:val="00631813"/>
    <w:rsid w:val="006E1BEA"/>
    <w:rsid w:val="008159AC"/>
    <w:rsid w:val="008C4979"/>
    <w:rsid w:val="009530E6"/>
    <w:rsid w:val="00B50524"/>
    <w:rsid w:val="00BA2018"/>
    <w:rsid w:val="00C204D7"/>
    <w:rsid w:val="00C44A13"/>
    <w:rsid w:val="00D11130"/>
    <w:rsid w:val="00D95D08"/>
    <w:rsid w:val="00F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78FB"/>
  <w15:docId w15:val="{BD35332E-1109-4070-950F-035E2BA8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68" w:lineRule="auto"/>
      <w:ind w:left="10" w:right="2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A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modello_programmazione_annuale_di_classe (1)</vt:lpstr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modello_programmazione_annuale_di_classe (1)</dc:title>
  <dc:creator>utente</dc:creator>
  <cp:lastModifiedBy>rosariasilvialeotta@gmail.com</cp:lastModifiedBy>
  <cp:revision>10</cp:revision>
  <dcterms:created xsi:type="dcterms:W3CDTF">2023-09-21T11:27:00Z</dcterms:created>
  <dcterms:modified xsi:type="dcterms:W3CDTF">2024-10-29T12:29:00Z</dcterms:modified>
</cp:coreProperties>
</file>