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1B" w:rsidRDefault="00806C1B">
      <w:pPr>
        <w:pStyle w:val="Corpotesto"/>
        <w:spacing w:before="5"/>
        <w:rPr>
          <w:rFonts w:ascii="Arial"/>
          <w:b/>
          <w:sz w:val="39"/>
        </w:rPr>
      </w:pPr>
    </w:p>
    <w:p w:rsidR="00806C1B" w:rsidRDefault="0045197F">
      <w:pPr>
        <w:ind w:left="5783"/>
        <w:rPr>
          <w:sz w:val="20"/>
        </w:rPr>
      </w:pPr>
      <w:r>
        <w:rPr>
          <w:w w:val="80"/>
          <w:sz w:val="20"/>
        </w:rPr>
        <w:t>AL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DIRIGENTE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SCOLASTICO</w:t>
      </w:r>
    </w:p>
    <w:p w:rsidR="00806C1B" w:rsidRDefault="0045197F">
      <w:pPr>
        <w:spacing w:before="179" w:line="424" w:lineRule="auto"/>
        <w:ind w:left="5778" w:right="741"/>
        <w:rPr>
          <w:sz w:val="20"/>
        </w:rPr>
      </w:pPr>
      <w:r>
        <w:rPr>
          <w:w w:val="80"/>
          <w:sz w:val="20"/>
        </w:rPr>
        <w:t>DELL’ISTITUTO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COMPRENSIVO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42"/>
          <w:w w:val="80"/>
          <w:sz w:val="20"/>
        </w:rPr>
        <w:t xml:space="preserve"> </w:t>
      </w:r>
      <w:r>
        <w:rPr>
          <w:w w:val="80"/>
          <w:sz w:val="20"/>
        </w:rPr>
        <w:t>GIARDINI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NAXOS-GAGGI</w:t>
      </w:r>
    </w:p>
    <w:p w:rsidR="00806C1B" w:rsidRDefault="00806C1B">
      <w:pPr>
        <w:pStyle w:val="Corpotesto"/>
      </w:pPr>
    </w:p>
    <w:p w:rsidR="00806C1B" w:rsidRDefault="0045197F">
      <w:pPr>
        <w:spacing w:before="160" w:line="412" w:lineRule="auto"/>
        <w:ind w:left="1118" w:hanging="1006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OGGETTO: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DICHIARAZIONE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DI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DISPONIBILITÀ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PERSONALE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DOCENTE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E/O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ATA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PER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LA</w:t>
      </w:r>
      <w:r>
        <w:rPr>
          <w:rFonts w:ascii="Arial" w:hAnsi="Arial"/>
          <w:b/>
          <w:spacing w:val="-46"/>
          <w:w w:val="80"/>
        </w:rPr>
        <w:t xml:space="preserve"> </w:t>
      </w:r>
      <w:r>
        <w:rPr>
          <w:rFonts w:ascii="Arial" w:hAnsi="Arial"/>
          <w:b/>
          <w:w w:val="80"/>
        </w:rPr>
        <w:t>SOMMINISTRAZIONE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DI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FARMACI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AD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ALUNNI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IN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ORARIO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SCOLASTICO</w:t>
      </w:r>
    </w:p>
    <w:p w:rsidR="00806C1B" w:rsidRDefault="00806C1B">
      <w:pPr>
        <w:pStyle w:val="Corpotesto"/>
        <w:spacing w:before="8"/>
        <w:rPr>
          <w:rFonts w:ascii="Arial"/>
          <w:b/>
          <w:sz w:val="30"/>
        </w:rPr>
      </w:pPr>
    </w:p>
    <w:p w:rsidR="00806C1B" w:rsidRDefault="0045197F">
      <w:pPr>
        <w:pStyle w:val="Corpotesto"/>
        <w:tabs>
          <w:tab w:val="left" w:pos="6872"/>
        </w:tabs>
        <w:spacing w:line="259" w:lineRule="auto"/>
        <w:ind w:left="112" w:right="110"/>
      </w:pPr>
      <w:r>
        <w:rPr>
          <w:w w:val="80"/>
        </w:rPr>
        <w:t>Il/La</w:t>
      </w:r>
      <w:r>
        <w:rPr>
          <w:spacing w:val="48"/>
          <w:w w:val="80"/>
        </w:rPr>
        <w:t xml:space="preserve"> </w:t>
      </w:r>
      <w:r>
        <w:rPr>
          <w:w w:val="80"/>
        </w:rPr>
        <w:t>sottoscritto/</w:t>
      </w:r>
      <w:proofErr w:type="gramStart"/>
      <w:r>
        <w:rPr>
          <w:w w:val="80"/>
        </w:rPr>
        <w:t>a  docente</w:t>
      </w:r>
      <w:proofErr w:type="gramEnd"/>
      <w:r>
        <w:rPr>
          <w:w w:val="80"/>
        </w:rPr>
        <w:t>/ATA……………………………………………………</w:t>
      </w:r>
      <w:bookmarkStart w:id="0" w:name="_GoBack"/>
      <w:bookmarkEnd w:id="0"/>
      <w:r>
        <w:rPr>
          <w:w w:val="85"/>
        </w:rPr>
        <w:t>dell’IC “Giardini” di Giardini Naxos-</w:t>
      </w:r>
      <w:r>
        <w:rPr>
          <w:spacing w:val="-49"/>
          <w:w w:val="85"/>
        </w:rPr>
        <w:t xml:space="preserve"> </w:t>
      </w:r>
      <w:r>
        <w:rPr>
          <w:w w:val="90"/>
        </w:rPr>
        <w:t>Gaggi</w:t>
      </w:r>
    </w:p>
    <w:p w:rsidR="00806C1B" w:rsidRDefault="0045197F">
      <w:pPr>
        <w:pStyle w:val="Paragrafoelenco"/>
        <w:numPr>
          <w:ilvl w:val="0"/>
          <w:numId w:val="1"/>
        </w:numPr>
        <w:tabs>
          <w:tab w:val="left" w:pos="296"/>
        </w:tabs>
        <w:spacing w:before="160"/>
        <w:ind w:hanging="184"/>
      </w:pPr>
      <w:r>
        <w:rPr>
          <w:w w:val="80"/>
        </w:rPr>
        <w:t>Scuola</w:t>
      </w:r>
      <w:r>
        <w:rPr>
          <w:spacing w:val="9"/>
          <w:w w:val="80"/>
        </w:rPr>
        <w:t xml:space="preserve"> </w:t>
      </w:r>
      <w:r>
        <w:rPr>
          <w:w w:val="80"/>
        </w:rPr>
        <w:t>Infanzia</w:t>
      </w:r>
    </w:p>
    <w:p w:rsidR="00806C1B" w:rsidRDefault="0045197F">
      <w:pPr>
        <w:pStyle w:val="Paragrafoelenco"/>
        <w:numPr>
          <w:ilvl w:val="0"/>
          <w:numId w:val="1"/>
        </w:numPr>
        <w:tabs>
          <w:tab w:val="left" w:pos="296"/>
        </w:tabs>
        <w:spacing w:before="181"/>
        <w:ind w:hanging="184"/>
      </w:pPr>
      <w:r>
        <w:rPr>
          <w:w w:val="80"/>
        </w:rPr>
        <w:t>Scuola</w:t>
      </w:r>
      <w:r>
        <w:rPr>
          <w:spacing w:val="10"/>
          <w:w w:val="80"/>
        </w:rPr>
        <w:t xml:space="preserve"> </w:t>
      </w:r>
      <w:r>
        <w:rPr>
          <w:w w:val="80"/>
        </w:rPr>
        <w:t>Primaria</w:t>
      </w:r>
    </w:p>
    <w:p w:rsidR="00806C1B" w:rsidRDefault="0045197F">
      <w:pPr>
        <w:pStyle w:val="Paragrafoelenco"/>
        <w:numPr>
          <w:ilvl w:val="0"/>
          <w:numId w:val="1"/>
        </w:numPr>
        <w:tabs>
          <w:tab w:val="left" w:pos="296"/>
        </w:tabs>
        <w:spacing w:before="180"/>
        <w:ind w:hanging="184"/>
      </w:pPr>
      <w:r>
        <w:rPr>
          <w:w w:val="80"/>
        </w:rPr>
        <w:t>Scuola</w:t>
      </w:r>
      <w:r>
        <w:rPr>
          <w:spacing w:val="8"/>
          <w:w w:val="80"/>
        </w:rPr>
        <w:t xml:space="preserve"> </w:t>
      </w:r>
      <w:r>
        <w:rPr>
          <w:w w:val="80"/>
        </w:rPr>
        <w:t>Secondaria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8"/>
          <w:w w:val="80"/>
        </w:rPr>
        <w:t xml:space="preserve"> </w:t>
      </w:r>
      <w:r>
        <w:rPr>
          <w:w w:val="80"/>
        </w:rPr>
        <w:t>grado</w:t>
      </w:r>
    </w:p>
    <w:p w:rsidR="00806C1B" w:rsidRDefault="0045197F">
      <w:pPr>
        <w:pStyle w:val="Corpotesto"/>
        <w:spacing w:before="182"/>
        <w:ind w:left="112"/>
      </w:pPr>
      <w:r>
        <w:rPr>
          <w:w w:val="80"/>
        </w:rPr>
        <w:t>plesso</w:t>
      </w:r>
      <w:r>
        <w:rPr>
          <w:spacing w:val="30"/>
          <w:w w:val="80"/>
        </w:rPr>
        <w:t xml:space="preserve"> </w:t>
      </w:r>
      <w:r>
        <w:rPr>
          <w:w w:val="80"/>
        </w:rPr>
        <w:t>di</w:t>
      </w:r>
      <w:r>
        <w:rPr>
          <w:spacing w:val="30"/>
          <w:w w:val="80"/>
        </w:rPr>
        <w:t xml:space="preserve"> </w:t>
      </w:r>
      <w:r>
        <w:rPr>
          <w:w w:val="80"/>
        </w:rPr>
        <w:t>……………………………………………………………………</w:t>
      </w:r>
    </w:p>
    <w:p w:rsidR="00806C1B" w:rsidRDefault="0045197F">
      <w:pPr>
        <w:pStyle w:val="Corpotesto"/>
        <w:tabs>
          <w:tab w:val="left" w:pos="2489"/>
          <w:tab w:val="left" w:pos="3653"/>
        </w:tabs>
        <w:spacing w:before="178"/>
        <w:ind w:left="112"/>
      </w:pPr>
      <w:r>
        <w:rPr>
          <w:w w:val="80"/>
        </w:rPr>
        <w:t>formato</w:t>
      </w:r>
      <w:r>
        <w:rPr>
          <w:spacing w:val="7"/>
          <w:w w:val="80"/>
        </w:rPr>
        <w:t xml:space="preserve"> </w:t>
      </w:r>
      <w:r>
        <w:rPr>
          <w:w w:val="80"/>
        </w:rPr>
        <w:t>al</w:t>
      </w:r>
      <w:r>
        <w:rPr>
          <w:spacing w:val="7"/>
          <w:w w:val="80"/>
        </w:rPr>
        <w:t xml:space="preserve"> </w:t>
      </w:r>
      <w:r>
        <w:rPr>
          <w:w w:val="80"/>
        </w:rPr>
        <w:t>primo</w:t>
      </w:r>
      <w:r>
        <w:rPr>
          <w:spacing w:val="7"/>
          <w:w w:val="80"/>
        </w:rPr>
        <w:t xml:space="preserve"> </w:t>
      </w:r>
      <w:r>
        <w:rPr>
          <w:w w:val="80"/>
        </w:rPr>
        <w:t>soccorso.</w:t>
      </w:r>
      <w:r>
        <w:rPr>
          <w:w w:val="80"/>
        </w:rPr>
        <w:tab/>
      </w:r>
      <w:r>
        <w:rPr>
          <w:rFonts w:ascii="Symbol" w:hAnsi="Symbol"/>
          <w:w w:val="75"/>
        </w:rPr>
        <w:t></w:t>
      </w:r>
      <w:r>
        <w:rPr>
          <w:rFonts w:ascii="Times New Roman" w:hAnsi="Times New Roman"/>
          <w:spacing w:val="3"/>
          <w:w w:val="75"/>
        </w:rPr>
        <w:t xml:space="preserve"> </w:t>
      </w:r>
      <w:r>
        <w:rPr>
          <w:w w:val="75"/>
        </w:rPr>
        <w:t>SI</w:t>
      </w:r>
      <w:r>
        <w:rPr>
          <w:w w:val="75"/>
        </w:rPr>
        <w:tab/>
      </w:r>
      <w:r>
        <w:rPr>
          <w:rFonts w:ascii="Symbol" w:hAnsi="Symbol"/>
          <w:w w:val="75"/>
        </w:rPr>
        <w:t></w:t>
      </w:r>
      <w:r>
        <w:rPr>
          <w:rFonts w:ascii="Times New Roman" w:hAnsi="Times New Roman"/>
          <w:spacing w:val="2"/>
          <w:w w:val="75"/>
        </w:rPr>
        <w:t xml:space="preserve"> </w:t>
      </w:r>
      <w:r>
        <w:rPr>
          <w:w w:val="75"/>
        </w:rPr>
        <w:t>NO</w:t>
      </w:r>
    </w:p>
    <w:p w:rsidR="00806C1B" w:rsidRDefault="00806C1B">
      <w:pPr>
        <w:pStyle w:val="Corpotesto"/>
        <w:rPr>
          <w:sz w:val="26"/>
        </w:rPr>
      </w:pPr>
    </w:p>
    <w:p w:rsidR="00806C1B" w:rsidRDefault="00806C1B">
      <w:pPr>
        <w:pStyle w:val="Corpotesto"/>
        <w:spacing w:before="5"/>
        <w:rPr>
          <w:sz w:val="27"/>
        </w:rPr>
      </w:pPr>
    </w:p>
    <w:p w:rsidR="00806C1B" w:rsidRDefault="0045197F">
      <w:pPr>
        <w:ind w:left="2007" w:right="2007"/>
        <w:jc w:val="center"/>
        <w:rPr>
          <w:rFonts w:ascii="Arial"/>
          <w:b/>
        </w:rPr>
      </w:pPr>
      <w:r>
        <w:rPr>
          <w:rFonts w:ascii="Arial"/>
          <w:b/>
          <w:w w:val="90"/>
        </w:rPr>
        <w:t>Dichiara</w:t>
      </w:r>
    </w:p>
    <w:p w:rsidR="00806C1B" w:rsidRDefault="00806C1B">
      <w:pPr>
        <w:pStyle w:val="Corpotesto"/>
        <w:rPr>
          <w:rFonts w:ascii="Arial"/>
          <w:b/>
          <w:sz w:val="24"/>
        </w:rPr>
      </w:pPr>
    </w:p>
    <w:p w:rsidR="00806C1B" w:rsidRDefault="00806C1B">
      <w:pPr>
        <w:pStyle w:val="Corpotesto"/>
        <w:rPr>
          <w:rFonts w:ascii="Arial"/>
          <w:b/>
          <w:sz w:val="29"/>
        </w:rPr>
      </w:pPr>
    </w:p>
    <w:p w:rsidR="00806C1B" w:rsidRDefault="0045197F">
      <w:pPr>
        <w:pStyle w:val="Paragrafoelenco"/>
        <w:numPr>
          <w:ilvl w:val="1"/>
          <w:numId w:val="1"/>
        </w:numPr>
        <w:tabs>
          <w:tab w:val="left" w:pos="822"/>
        </w:tabs>
        <w:ind w:right="550" w:hanging="360"/>
        <w:jc w:val="both"/>
        <w:rPr>
          <w:sz w:val="24"/>
        </w:rPr>
      </w:pPr>
      <w:r>
        <w:rPr>
          <w:color w:val="212121"/>
          <w:w w:val="80"/>
          <w:sz w:val="24"/>
        </w:rPr>
        <w:t>la propria disponibilità alla somministrazione dei farmaci per la terapia quotidiana e/o del farmaco</w:t>
      </w:r>
      <w:r>
        <w:rPr>
          <w:color w:val="212121"/>
          <w:spacing w:val="1"/>
          <w:w w:val="80"/>
          <w:sz w:val="24"/>
        </w:rPr>
        <w:t xml:space="preserve"> </w:t>
      </w:r>
      <w:r>
        <w:rPr>
          <w:color w:val="212121"/>
          <w:w w:val="80"/>
          <w:sz w:val="24"/>
        </w:rPr>
        <w:t>salvavita per situazioni di emergenza, secondo le modalità indicate nella docu</w:t>
      </w:r>
      <w:r>
        <w:rPr>
          <w:color w:val="212121"/>
          <w:w w:val="80"/>
          <w:sz w:val="24"/>
        </w:rPr>
        <w:t>mentazione medica</w:t>
      </w:r>
      <w:r>
        <w:rPr>
          <w:color w:val="212121"/>
          <w:spacing w:val="1"/>
          <w:w w:val="80"/>
          <w:sz w:val="24"/>
        </w:rPr>
        <w:t xml:space="preserve"> </w:t>
      </w:r>
      <w:r>
        <w:rPr>
          <w:color w:val="212121"/>
          <w:w w:val="90"/>
          <w:sz w:val="24"/>
        </w:rPr>
        <w:t>prodotta.</w:t>
      </w:r>
    </w:p>
    <w:p w:rsidR="00806C1B" w:rsidRDefault="0045197F">
      <w:pPr>
        <w:pStyle w:val="Paragrafoelenco"/>
        <w:numPr>
          <w:ilvl w:val="1"/>
          <w:numId w:val="1"/>
        </w:numPr>
        <w:tabs>
          <w:tab w:val="left" w:pos="822"/>
        </w:tabs>
        <w:ind w:right="143" w:hanging="360"/>
        <w:jc w:val="both"/>
        <w:rPr>
          <w:sz w:val="24"/>
        </w:rPr>
      </w:pPr>
      <w:r>
        <w:rPr>
          <w:color w:val="212121"/>
          <w:w w:val="80"/>
          <w:sz w:val="24"/>
        </w:rPr>
        <w:t>La propria disponibilità a partecipare ad un incontro di formazione da parte del medico di famiglia dello</w:t>
      </w:r>
      <w:r>
        <w:rPr>
          <w:color w:val="212121"/>
          <w:spacing w:val="1"/>
          <w:w w:val="80"/>
          <w:sz w:val="24"/>
        </w:rPr>
        <w:t xml:space="preserve"> </w:t>
      </w:r>
      <w:r>
        <w:rPr>
          <w:color w:val="212121"/>
          <w:w w:val="90"/>
          <w:sz w:val="24"/>
        </w:rPr>
        <w:t>studente.</w:t>
      </w:r>
    </w:p>
    <w:p w:rsidR="00806C1B" w:rsidRDefault="00806C1B">
      <w:pPr>
        <w:pStyle w:val="Corpotesto"/>
        <w:spacing w:before="9"/>
        <w:rPr>
          <w:sz w:val="37"/>
        </w:rPr>
      </w:pPr>
    </w:p>
    <w:p w:rsidR="00806C1B" w:rsidRDefault="0045197F">
      <w:pPr>
        <w:pStyle w:val="Corpotesto"/>
        <w:spacing w:line="256" w:lineRule="auto"/>
        <w:ind w:left="112"/>
      </w:pPr>
      <w:r>
        <w:rPr>
          <w:w w:val="85"/>
        </w:rPr>
        <w:t>Si</w:t>
      </w:r>
      <w:r>
        <w:rPr>
          <w:spacing w:val="4"/>
          <w:w w:val="85"/>
        </w:rPr>
        <w:t xml:space="preserve"> </w:t>
      </w:r>
      <w:r>
        <w:rPr>
          <w:w w:val="85"/>
        </w:rPr>
        <w:t>ricorda</w:t>
      </w:r>
      <w:r>
        <w:rPr>
          <w:spacing w:val="3"/>
          <w:w w:val="85"/>
        </w:rPr>
        <w:t xml:space="preserve"> </w:t>
      </w:r>
      <w:r>
        <w:rPr>
          <w:w w:val="85"/>
        </w:rPr>
        <w:t>che,</w:t>
      </w:r>
      <w:r>
        <w:rPr>
          <w:spacing w:val="4"/>
          <w:w w:val="85"/>
        </w:rPr>
        <w:t xml:space="preserve"> </w:t>
      </w:r>
      <w:r>
        <w:rPr>
          <w:w w:val="85"/>
        </w:rPr>
        <w:t>in</w:t>
      </w:r>
      <w:r>
        <w:rPr>
          <w:spacing w:val="1"/>
          <w:w w:val="85"/>
        </w:rPr>
        <w:t xml:space="preserve"> </w:t>
      </w:r>
      <w:r>
        <w:rPr>
          <w:w w:val="85"/>
        </w:rPr>
        <w:t>ogni</w:t>
      </w:r>
      <w:r>
        <w:rPr>
          <w:spacing w:val="2"/>
          <w:w w:val="85"/>
        </w:rPr>
        <w:t xml:space="preserve"> </w:t>
      </w:r>
      <w:r>
        <w:rPr>
          <w:w w:val="85"/>
        </w:rPr>
        <w:t>caso,</w:t>
      </w:r>
      <w:r>
        <w:rPr>
          <w:spacing w:val="4"/>
          <w:w w:val="85"/>
        </w:rPr>
        <w:t xml:space="preserve"> </w:t>
      </w:r>
      <w:r>
        <w:rPr>
          <w:w w:val="85"/>
        </w:rPr>
        <w:t>il</w:t>
      </w:r>
      <w:r>
        <w:rPr>
          <w:spacing w:val="4"/>
          <w:w w:val="85"/>
        </w:rPr>
        <w:t xml:space="preserve"> </w:t>
      </w:r>
      <w:r>
        <w:rPr>
          <w:w w:val="85"/>
        </w:rPr>
        <w:t>dipendente</w:t>
      </w:r>
      <w:r>
        <w:rPr>
          <w:spacing w:val="3"/>
          <w:w w:val="85"/>
        </w:rPr>
        <w:t xml:space="preserve"> </w:t>
      </w:r>
      <w:r>
        <w:rPr>
          <w:w w:val="85"/>
        </w:rPr>
        <w:t>pubblico</w:t>
      </w:r>
      <w:r>
        <w:rPr>
          <w:spacing w:val="5"/>
          <w:w w:val="85"/>
        </w:rPr>
        <w:t xml:space="preserve"> </w:t>
      </w:r>
      <w:r>
        <w:rPr>
          <w:w w:val="85"/>
        </w:rPr>
        <w:t>è</w:t>
      </w:r>
      <w:r>
        <w:rPr>
          <w:spacing w:val="3"/>
          <w:w w:val="85"/>
        </w:rPr>
        <w:t xml:space="preserve"> </w:t>
      </w:r>
      <w:r>
        <w:rPr>
          <w:w w:val="85"/>
        </w:rPr>
        <w:t>tenuto</w:t>
      </w:r>
      <w:r>
        <w:rPr>
          <w:spacing w:val="3"/>
          <w:w w:val="85"/>
        </w:rPr>
        <w:t xml:space="preserve"> </w:t>
      </w:r>
      <w:r>
        <w:rPr>
          <w:w w:val="85"/>
        </w:rPr>
        <w:t>ad</w:t>
      </w:r>
      <w:r>
        <w:rPr>
          <w:spacing w:val="4"/>
          <w:w w:val="85"/>
        </w:rPr>
        <w:t xml:space="preserve"> </w:t>
      </w:r>
      <w:r>
        <w:rPr>
          <w:w w:val="85"/>
        </w:rPr>
        <w:t>intervenire</w:t>
      </w:r>
      <w:r>
        <w:rPr>
          <w:spacing w:val="4"/>
          <w:w w:val="85"/>
        </w:rPr>
        <w:t xml:space="preserve"> </w:t>
      </w:r>
      <w:r>
        <w:rPr>
          <w:w w:val="85"/>
        </w:rPr>
        <w:t>in</w:t>
      </w:r>
      <w:r>
        <w:rPr>
          <w:spacing w:val="4"/>
          <w:w w:val="85"/>
        </w:rPr>
        <w:t xml:space="preserve"> </w:t>
      </w:r>
      <w:r>
        <w:rPr>
          <w:w w:val="85"/>
        </w:rPr>
        <w:t>caso</w:t>
      </w:r>
      <w:r>
        <w:rPr>
          <w:spacing w:val="3"/>
          <w:w w:val="85"/>
        </w:rPr>
        <w:t xml:space="preserve"> </w:t>
      </w:r>
      <w:r>
        <w:rPr>
          <w:w w:val="85"/>
        </w:rPr>
        <w:t>di</w:t>
      </w:r>
      <w:r>
        <w:rPr>
          <w:spacing w:val="4"/>
          <w:w w:val="85"/>
        </w:rPr>
        <w:t xml:space="preserve"> </w:t>
      </w:r>
      <w:r>
        <w:rPr>
          <w:w w:val="85"/>
        </w:rPr>
        <w:t>emergenza</w:t>
      </w:r>
      <w:r>
        <w:rPr>
          <w:spacing w:val="4"/>
          <w:w w:val="85"/>
        </w:rPr>
        <w:t xml:space="preserve"> </w:t>
      </w:r>
      <w:r>
        <w:rPr>
          <w:w w:val="85"/>
        </w:rPr>
        <w:t>al</w:t>
      </w:r>
      <w:r>
        <w:rPr>
          <w:spacing w:val="2"/>
          <w:w w:val="85"/>
        </w:rPr>
        <w:t xml:space="preserve"> </w:t>
      </w:r>
      <w:r>
        <w:rPr>
          <w:w w:val="85"/>
        </w:rPr>
        <w:t>fine</w:t>
      </w:r>
      <w:r>
        <w:rPr>
          <w:spacing w:val="2"/>
          <w:w w:val="85"/>
        </w:rPr>
        <w:t xml:space="preserve"> </w:t>
      </w:r>
      <w:r>
        <w:rPr>
          <w:w w:val="85"/>
        </w:rPr>
        <w:t>di</w:t>
      </w:r>
      <w:r>
        <w:rPr>
          <w:spacing w:val="4"/>
          <w:w w:val="85"/>
        </w:rPr>
        <w:t xml:space="preserve"> </w:t>
      </w:r>
      <w:r>
        <w:rPr>
          <w:w w:val="85"/>
        </w:rPr>
        <w:t>tutelare</w:t>
      </w:r>
      <w:r>
        <w:rPr>
          <w:spacing w:val="2"/>
          <w:w w:val="85"/>
        </w:rPr>
        <w:t xml:space="preserve"> </w:t>
      </w:r>
      <w:r>
        <w:rPr>
          <w:w w:val="85"/>
        </w:rPr>
        <w:t>la</w:t>
      </w:r>
      <w:r>
        <w:rPr>
          <w:spacing w:val="1"/>
          <w:w w:val="85"/>
        </w:rPr>
        <w:t xml:space="preserve"> </w:t>
      </w:r>
      <w:r>
        <w:rPr>
          <w:w w:val="90"/>
        </w:rPr>
        <w:t>salute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w w:val="90"/>
        </w:rPr>
        <w:t>la</w:t>
      </w:r>
      <w:r>
        <w:rPr>
          <w:spacing w:val="-10"/>
          <w:w w:val="90"/>
        </w:rPr>
        <w:t xml:space="preserve"> </w:t>
      </w:r>
      <w:r>
        <w:rPr>
          <w:w w:val="90"/>
        </w:rPr>
        <w:t>sicurezza</w:t>
      </w:r>
      <w:r>
        <w:rPr>
          <w:spacing w:val="-6"/>
          <w:w w:val="90"/>
        </w:rPr>
        <w:t xml:space="preserve"> </w:t>
      </w:r>
      <w:r>
        <w:rPr>
          <w:w w:val="90"/>
        </w:rPr>
        <w:t>del</w:t>
      </w:r>
      <w:r>
        <w:rPr>
          <w:spacing w:val="-7"/>
          <w:w w:val="90"/>
        </w:rPr>
        <w:t xml:space="preserve"> </w:t>
      </w:r>
      <w:r>
        <w:rPr>
          <w:w w:val="90"/>
        </w:rPr>
        <w:t>minore.</w:t>
      </w:r>
    </w:p>
    <w:p w:rsidR="00806C1B" w:rsidRDefault="00806C1B">
      <w:pPr>
        <w:pStyle w:val="Corpotesto"/>
        <w:rPr>
          <w:sz w:val="24"/>
        </w:rPr>
      </w:pPr>
    </w:p>
    <w:p w:rsidR="00806C1B" w:rsidRDefault="00806C1B">
      <w:pPr>
        <w:pStyle w:val="Corpotesto"/>
        <w:spacing w:before="10"/>
        <w:rPr>
          <w:sz w:val="27"/>
        </w:rPr>
      </w:pPr>
    </w:p>
    <w:p w:rsidR="00806C1B" w:rsidRDefault="0045197F">
      <w:pPr>
        <w:pStyle w:val="Corpotesto"/>
        <w:tabs>
          <w:tab w:val="left" w:pos="3601"/>
        </w:tabs>
        <w:ind w:left="112"/>
      </w:pPr>
      <w:r>
        <w:rPr>
          <w:w w:val="80"/>
        </w:rPr>
        <w:t>Giardini</w:t>
      </w:r>
      <w:r>
        <w:rPr>
          <w:spacing w:val="10"/>
          <w:w w:val="80"/>
        </w:rPr>
        <w:t xml:space="preserve"> </w:t>
      </w:r>
      <w:r>
        <w:rPr>
          <w:w w:val="80"/>
        </w:rPr>
        <w:t>Naxos,</w:t>
      </w:r>
      <w:r>
        <w:rPr>
          <w:w w:val="80"/>
          <w:u w:val="single"/>
        </w:rPr>
        <w:t xml:space="preserve"> </w:t>
      </w:r>
      <w:r>
        <w:rPr>
          <w:u w:val="single"/>
        </w:rPr>
        <w:tab/>
      </w:r>
    </w:p>
    <w:p w:rsidR="00806C1B" w:rsidRDefault="00806C1B">
      <w:pPr>
        <w:pStyle w:val="Corpotesto"/>
        <w:rPr>
          <w:sz w:val="20"/>
        </w:rPr>
      </w:pPr>
    </w:p>
    <w:p w:rsidR="00806C1B" w:rsidRDefault="00806C1B">
      <w:pPr>
        <w:pStyle w:val="Corpotesto"/>
        <w:spacing w:before="2"/>
        <w:rPr>
          <w:sz w:val="19"/>
        </w:rPr>
      </w:pPr>
    </w:p>
    <w:p w:rsidR="00806C1B" w:rsidRDefault="0045197F">
      <w:pPr>
        <w:pStyle w:val="Corpotesto"/>
        <w:ind w:left="4478" w:right="2015"/>
        <w:jc w:val="center"/>
      </w:pPr>
      <w:r>
        <w:rPr>
          <w:w w:val="90"/>
        </w:rPr>
        <w:t>FIRMA</w:t>
      </w:r>
    </w:p>
    <w:sectPr w:rsidR="00806C1B">
      <w:type w:val="continuous"/>
      <w:pgSz w:w="1191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97B24"/>
    <w:multiLevelType w:val="hybridMultilevel"/>
    <w:tmpl w:val="DB04BAB4"/>
    <w:lvl w:ilvl="0" w:tplc="177C77C4">
      <w:numFmt w:val="bullet"/>
      <w:lvlText w:val="□"/>
      <w:lvlJc w:val="left"/>
      <w:pPr>
        <w:ind w:left="295" w:hanging="183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099033FC">
      <w:numFmt w:val="bullet"/>
      <w:lvlText w:val=""/>
      <w:lvlJc w:val="left"/>
      <w:pPr>
        <w:ind w:left="833" w:hanging="348"/>
      </w:pPr>
      <w:rPr>
        <w:rFonts w:ascii="Wingdings" w:eastAsia="Wingdings" w:hAnsi="Wingdings" w:cs="Wingdings" w:hint="default"/>
        <w:color w:val="212121"/>
        <w:w w:val="100"/>
        <w:sz w:val="24"/>
        <w:szCs w:val="24"/>
        <w:lang w:val="it-IT" w:eastAsia="en-US" w:bidi="ar-SA"/>
      </w:rPr>
    </w:lvl>
    <w:lvl w:ilvl="2" w:tplc="B7EA2A7A">
      <w:numFmt w:val="bullet"/>
      <w:lvlText w:val="•"/>
      <w:lvlJc w:val="left"/>
      <w:pPr>
        <w:ind w:left="1842" w:hanging="348"/>
      </w:pPr>
      <w:rPr>
        <w:rFonts w:hint="default"/>
        <w:lang w:val="it-IT" w:eastAsia="en-US" w:bidi="ar-SA"/>
      </w:rPr>
    </w:lvl>
    <w:lvl w:ilvl="3" w:tplc="12D49D18">
      <w:numFmt w:val="bullet"/>
      <w:lvlText w:val="•"/>
      <w:lvlJc w:val="left"/>
      <w:pPr>
        <w:ind w:left="2845" w:hanging="348"/>
      </w:pPr>
      <w:rPr>
        <w:rFonts w:hint="default"/>
        <w:lang w:val="it-IT" w:eastAsia="en-US" w:bidi="ar-SA"/>
      </w:rPr>
    </w:lvl>
    <w:lvl w:ilvl="4" w:tplc="4CCC9FCC">
      <w:numFmt w:val="bullet"/>
      <w:lvlText w:val="•"/>
      <w:lvlJc w:val="left"/>
      <w:pPr>
        <w:ind w:left="3848" w:hanging="348"/>
      </w:pPr>
      <w:rPr>
        <w:rFonts w:hint="default"/>
        <w:lang w:val="it-IT" w:eastAsia="en-US" w:bidi="ar-SA"/>
      </w:rPr>
    </w:lvl>
    <w:lvl w:ilvl="5" w:tplc="D3AAC574">
      <w:numFmt w:val="bullet"/>
      <w:lvlText w:val="•"/>
      <w:lvlJc w:val="left"/>
      <w:pPr>
        <w:ind w:left="4851" w:hanging="348"/>
      </w:pPr>
      <w:rPr>
        <w:rFonts w:hint="default"/>
        <w:lang w:val="it-IT" w:eastAsia="en-US" w:bidi="ar-SA"/>
      </w:rPr>
    </w:lvl>
    <w:lvl w:ilvl="6" w:tplc="75861ECC"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7" w:tplc="DE50377C">
      <w:numFmt w:val="bullet"/>
      <w:lvlText w:val="•"/>
      <w:lvlJc w:val="left"/>
      <w:pPr>
        <w:ind w:left="6857" w:hanging="348"/>
      </w:pPr>
      <w:rPr>
        <w:rFonts w:hint="default"/>
        <w:lang w:val="it-IT" w:eastAsia="en-US" w:bidi="ar-SA"/>
      </w:rPr>
    </w:lvl>
    <w:lvl w:ilvl="8" w:tplc="0298C5A2">
      <w:numFmt w:val="bullet"/>
      <w:lvlText w:val="•"/>
      <w:lvlJc w:val="left"/>
      <w:pPr>
        <w:ind w:left="7860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1B"/>
    <w:rsid w:val="0045197F"/>
    <w:rsid w:val="0080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A9D0"/>
  <w15:docId w15:val="{385B288B-FDF5-4F42-A3ED-2A074BBF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007" w:right="201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95" w:hanging="1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d'arrigo</dc:creator>
  <cp:lastModifiedBy>Maria Concetta Straguzzi</cp:lastModifiedBy>
  <cp:revision>2</cp:revision>
  <dcterms:created xsi:type="dcterms:W3CDTF">2024-10-16T07:35:00Z</dcterms:created>
  <dcterms:modified xsi:type="dcterms:W3CDTF">2024-10-16T07:35:00Z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2024-10-16T00:00:00Z</vt:filetime>
  </property>
</Properties>
</file>